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91BF6" w14:textId="7A631E22" w:rsidR="00EF52EA" w:rsidRPr="00667252" w:rsidRDefault="00D61BA5" w:rsidP="00D61BA5">
      <w:pPr>
        <w:jc w:val="center"/>
        <w:rPr>
          <w:b/>
          <w:bCs/>
          <w:sz w:val="32"/>
          <w:szCs w:val="32"/>
        </w:rPr>
      </w:pPr>
      <w:r w:rsidRPr="00667252">
        <w:rPr>
          <w:b/>
          <w:bCs/>
          <w:sz w:val="32"/>
          <w:szCs w:val="32"/>
        </w:rPr>
        <w:t>APPENDIX 1</w:t>
      </w:r>
    </w:p>
    <w:p w14:paraId="4709A1A9" w14:textId="77777777" w:rsidR="00D61BA5" w:rsidRDefault="00D61BA5" w:rsidP="00D61BA5">
      <w:pPr>
        <w:jc w:val="center"/>
      </w:pPr>
    </w:p>
    <w:p w14:paraId="24A6EA9E" w14:textId="77777777" w:rsidR="00D61BA5" w:rsidRDefault="00D61BA5" w:rsidP="00D61BA5">
      <w:pPr>
        <w:jc w:val="center"/>
      </w:pPr>
    </w:p>
    <w:p w14:paraId="2FA5043E" w14:textId="31CB4706" w:rsidR="00D61BA5" w:rsidRPr="00B87293" w:rsidRDefault="00D61BA5" w:rsidP="004F086C">
      <w:pPr>
        <w:pStyle w:val="Heading1"/>
        <w:numPr>
          <w:ilvl w:val="0"/>
          <w:numId w:val="4"/>
        </w:numPr>
        <w:adjustRightInd w:val="0"/>
        <w:spacing w:before="0" w:line="360" w:lineRule="atLeast"/>
        <w:jc w:val="both"/>
        <w:textAlignment w:val="baseline"/>
        <w:rPr>
          <w:rFonts w:ascii="Arial" w:hAnsi="Arial" w:cs="Arial"/>
        </w:rPr>
      </w:pPr>
      <w:bookmarkStart w:id="0" w:name="_Toc82330558"/>
      <w:bookmarkStart w:id="1" w:name="_Toc244673835"/>
      <w:bookmarkStart w:id="2" w:name="_Toc244930415"/>
      <w:bookmarkStart w:id="3" w:name="_Toc485374159"/>
      <w:bookmarkStart w:id="4" w:name="_Toc500333046"/>
      <w:bookmarkStart w:id="5" w:name="_Toc147922232"/>
      <w:r w:rsidRPr="00633FA4">
        <w:rPr>
          <w:rFonts w:ascii="Arial" w:hAnsi="Arial" w:cs="Arial"/>
        </w:rPr>
        <w:t xml:space="preserve">Technical </w:t>
      </w:r>
      <w:bookmarkEnd w:id="0"/>
      <w:bookmarkEnd w:id="1"/>
      <w:bookmarkEnd w:id="2"/>
      <w:bookmarkEnd w:id="3"/>
      <w:r>
        <w:rPr>
          <w:rFonts w:ascii="Arial" w:hAnsi="Arial" w:cs="Arial"/>
        </w:rPr>
        <w:t>S</w:t>
      </w:r>
      <w:r w:rsidRPr="00633FA4">
        <w:rPr>
          <w:rFonts w:ascii="Arial" w:hAnsi="Arial" w:cs="Arial"/>
        </w:rPr>
        <w:t>pecifications</w:t>
      </w:r>
      <w:bookmarkEnd w:id="4"/>
      <w:bookmarkEnd w:id="5"/>
      <w:r w:rsidRPr="00633FA4">
        <w:rPr>
          <w:rFonts w:ascii="Arial" w:hAnsi="Arial" w:cs="Arial"/>
        </w:rPr>
        <w:t xml:space="preserve"> </w:t>
      </w:r>
    </w:p>
    <w:p w14:paraId="68A07897" w14:textId="23E5ADC2" w:rsidR="00D61BA5" w:rsidRPr="00EC44F1" w:rsidRDefault="00D61BA5" w:rsidP="00D61BA5">
      <w:pPr>
        <w:pStyle w:val="Heading1"/>
        <w:numPr>
          <w:ilvl w:val="0"/>
          <w:numId w:val="3"/>
        </w:numPr>
        <w:rPr>
          <w:rFonts w:ascii="Arial" w:hAnsi="Arial" w:cs="Arial"/>
          <w:sz w:val="24"/>
          <w:szCs w:val="24"/>
        </w:rPr>
      </w:pPr>
      <w:bookmarkStart w:id="6" w:name="_Toc485374160"/>
      <w:bookmarkStart w:id="7" w:name="_Toc500333047"/>
      <w:r w:rsidRPr="00EC44F1">
        <w:rPr>
          <w:rFonts w:ascii="Arial" w:hAnsi="Arial" w:cs="Arial"/>
          <w:sz w:val="24"/>
          <w:szCs w:val="24"/>
        </w:rPr>
        <w:t xml:space="preserve"> Business Rules</w:t>
      </w:r>
      <w:r w:rsidRPr="00EC44F1">
        <w:rPr>
          <w:rFonts w:ascii="Arial" w:hAnsi="Arial" w:cs="Arial"/>
          <w:sz w:val="24"/>
          <w:szCs w:val="24"/>
        </w:rPr>
        <w:tab/>
      </w:r>
      <w:r w:rsidRPr="00EC44F1">
        <w:rPr>
          <w:rFonts w:ascii="Arial" w:hAnsi="Arial" w:cs="Arial"/>
          <w:sz w:val="24"/>
          <w:szCs w:val="24"/>
        </w:rPr>
        <w:tab/>
      </w:r>
      <w:r w:rsidRPr="00EC44F1">
        <w:rPr>
          <w:rFonts w:ascii="Arial" w:hAnsi="Arial" w:cs="Arial"/>
          <w:sz w:val="24"/>
          <w:szCs w:val="24"/>
        </w:rPr>
        <w:tab/>
      </w:r>
      <w:r w:rsidRPr="00EC44F1">
        <w:rPr>
          <w:rFonts w:ascii="Arial" w:hAnsi="Arial" w:cs="Arial"/>
          <w:sz w:val="24"/>
          <w:szCs w:val="24"/>
        </w:rPr>
        <w:tab/>
      </w:r>
    </w:p>
    <w:p w14:paraId="6F3F304A" w14:textId="77777777" w:rsidR="00D61BA5" w:rsidRDefault="00D61BA5" w:rsidP="00D61BA5">
      <w:pPr>
        <w:pStyle w:val="Heading1"/>
        <w:numPr>
          <w:ilvl w:val="0"/>
          <w:numId w:val="0"/>
        </w:numPr>
        <w:spacing w:before="0" w:after="0"/>
        <w:jc w:val="both"/>
        <w:rPr>
          <w:rFonts w:ascii="Arial" w:hAnsi="Arial" w:cs="Arial"/>
        </w:rPr>
      </w:pPr>
    </w:p>
    <w:p w14:paraId="662C7540" w14:textId="5771649A" w:rsidR="00D61BA5" w:rsidRDefault="00667252" w:rsidP="00D61BA5">
      <w:pPr>
        <w:rPr>
          <w:lang w:eastAsia="fr-FR"/>
        </w:rPr>
      </w:pPr>
      <w:r>
        <w:rPr>
          <w:lang w:eastAsia="fr-FR"/>
        </w:rPr>
        <w:t>1.</w:t>
      </w:r>
      <w:r w:rsidR="00D61BA5" w:rsidRPr="00EC44F1">
        <w:rPr>
          <w:lang w:eastAsia="fr-FR"/>
        </w:rPr>
        <w:t>1</w:t>
      </w:r>
      <w:r w:rsidR="00D61BA5" w:rsidRPr="00EC44F1">
        <w:rPr>
          <w:lang w:eastAsia="fr-FR"/>
        </w:rPr>
        <w:tab/>
        <w:t xml:space="preserve">The scope of this Request for Proposal (RFP) is limited to the payment gateway </w:t>
      </w:r>
      <w:r w:rsidR="00D61BA5">
        <w:rPr>
          <w:lang w:eastAsia="fr-FR"/>
        </w:rPr>
        <w:t>processing prepaid recharges</w:t>
      </w:r>
      <w:r w:rsidR="00D61BA5" w:rsidRPr="00EC44F1">
        <w:rPr>
          <w:lang w:eastAsia="fr-FR"/>
        </w:rPr>
        <w:t xml:space="preserve"> only. </w:t>
      </w:r>
    </w:p>
    <w:p w14:paraId="529B0785" w14:textId="77777777" w:rsidR="00D61BA5" w:rsidRDefault="00D61BA5" w:rsidP="00D61BA5">
      <w:pPr>
        <w:rPr>
          <w:lang w:eastAsia="fr-FR"/>
        </w:rPr>
      </w:pPr>
      <w:r w:rsidRPr="00EC44F1">
        <w:rPr>
          <w:lang w:eastAsia="fr-FR"/>
        </w:rPr>
        <w:t xml:space="preserve">No changes or modifications are to be made to the existing online recharge procedures at Alfa's side. </w:t>
      </w:r>
    </w:p>
    <w:p w14:paraId="207C490B" w14:textId="77777777" w:rsidR="00D61BA5" w:rsidRDefault="00D61BA5" w:rsidP="00D61BA5">
      <w:pPr>
        <w:rPr>
          <w:lang w:eastAsia="fr-FR"/>
        </w:rPr>
      </w:pPr>
      <w:r w:rsidRPr="00EC44F1">
        <w:rPr>
          <w:lang w:eastAsia="fr-FR"/>
        </w:rPr>
        <w:t xml:space="preserve">The proposed solution should seamlessly integrate with the current online recharge system and processes without any disruption. </w:t>
      </w:r>
    </w:p>
    <w:p w14:paraId="5B0AE8A9" w14:textId="77777777" w:rsidR="00D61BA5" w:rsidRDefault="00D61BA5" w:rsidP="00D61BA5">
      <w:pPr>
        <w:rPr>
          <w:lang w:eastAsia="fr-FR"/>
        </w:rPr>
      </w:pPr>
      <w:r w:rsidRPr="00EC44F1">
        <w:rPr>
          <w:lang w:eastAsia="fr-FR"/>
        </w:rPr>
        <w:t>Bidders are expected to focus solely on the replacement, enhancement, and optimization of the payment gateway, ensuring compatibility and coexistence with the existing procedures and infrastructure.</w:t>
      </w:r>
      <w:r>
        <w:rPr>
          <w:lang w:eastAsia="fr-FR"/>
        </w:rPr>
        <w:t xml:space="preserve"> </w:t>
      </w:r>
      <w:r w:rsidRPr="00D92D10">
        <w:rPr>
          <w:i/>
          <w:iCs/>
          <w:color w:val="FF0000"/>
          <w:lang w:eastAsia="fr-FR"/>
        </w:rPr>
        <w:t>(K)</w:t>
      </w:r>
    </w:p>
    <w:p w14:paraId="464BD002" w14:textId="7D5E3FD2" w:rsidR="00D61BA5" w:rsidRDefault="00D61BA5" w:rsidP="00D61BA5">
      <w:pPr>
        <w:rPr>
          <w:lang w:eastAsia="fr-FR"/>
        </w:rPr>
      </w:pPr>
      <w:r w:rsidRPr="00EC44F1">
        <w:rPr>
          <w:lang w:eastAsia="fr-FR"/>
        </w:rPr>
        <w:t>Bidder to allow customization of the Payment Gateway page look and feel</w:t>
      </w:r>
      <w:r>
        <w:rPr>
          <w:lang w:eastAsia="fr-FR"/>
        </w:rPr>
        <w:t>.</w:t>
      </w:r>
    </w:p>
    <w:p w14:paraId="1832472E" w14:textId="77777777" w:rsidR="00667252" w:rsidRDefault="00667252" w:rsidP="00D61BA5">
      <w:pPr>
        <w:rPr>
          <w:lang w:eastAsia="fr-FR"/>
        </w:rPr>
      </w:pPr>
    </w:p>
    <w:p w14:paraId="3CC908AB" w14:textId="23C358CC" w:rsidR="00D61BA5" w:rsidRDefault="00667252" w:rsidP="00D61BA5">
      <w:pPr>
        <w:rPr>
          <w:lang w:eastAsia="fr-FR"/>
        </w:rPr>
      </w:pPr>
      <w:r>
        <w:rPr>
          <w:lang w:eastAsia="fr-FR"/>
        </w:rPr>
        <w:t>1.</w:t>
      </w:r>
      <w:r w:rsidR="00D61BA5" w:rsidRPr="00EC44F1">
        <w:rPr>
          <w:lang w:eastAsia="fr-FR"/>
        </w:rPr>
        <w:t>2</w:t>
      </w:r>
      <w:r w:rsidR="00D61BA5" w:rsidRPr="00EC44F1">
        <w:rPr>
          <w:lang w:eastAsia="fr-FR"/>
        </w:rPr>
        <w:tab/>
        <w:t>Bidder to advise on field requirements (mandatory/optional) and implement a clear visual indicator for mandatory fields on the payment page.</w:t>
      </w:r>
    </w:p>
    <w:p w14:paraId="075E524E" w14:textId="77777777" w:rsidR="00D61BA5" w:rsidRPr="00EC44F1" w:rsidRDefault="00D61BA5" w:rsidP="00D61BA5">
      <w:pPr>
        <w:rPr>
          <w:lang w:eastAsia="fr-FR"/>
        </w:rPr>
      </w:pPr>
    </w:p>
    <w:p w14:paraId="48882711" w14:textId="6099D470" w:rsidR="00D61BA5" w:rsidRDefault="00667252" w:rsidP="00D61BA5">
      <w:pPr>
        <w:rPr>
          <w:lang w:eastAsia="fr-FR"/>
        </w:rPr>
      </w:pPr>
      <w:r>
        <w:rPr>
          <w:lang w:eastAsia="fr-FR"/>
        </w:rPr>
        <w:t>1.</w:t>
      </w:r>
      <w:r w:rsidR="00D61BA5" w:rsidRPr="00EC44F1">
        <w:rPr>
          <w:lang w:eastAsia="fr-FR"/>
        </w:rPr>
        <w:t>3</w:t>
      </w:r>
      <w:r w:rsidR="00D61BA5" w:rsidRPr="00EC44F1">
        <w:rPr>
          <w:lang w:eastAsia="fr-FR"/>
        </w:rPr>
        <w:tab/>
        <w:t>The payment gateway interface and user messages should be available in English</w:t>
      </w:r>
      <w:r w:rsidR="00D61BA5">
        <w:rPr>
          <w:lang w:eastAsia="fr-FR"/>
        </w:rPr>
        <w:t>.</w:t>
      </w:r>
    </w:p>
    <w:p w14:paraId="2A4FA1E0" w14:textId="77777777" w:rsidR="00D61BA5" w:rsidRPr="00EC44F1" w:rsidRDefault="00D61BA5" w:rsidP="00D61BA5">
      <w:pPr>
        <w:rPr>
          <w:lang w:eastAsia="fr-FR"/>
        </w:rPr>
      </w:pPr>
    </w:p>
    <w:p w14:paraId="4C01DB07" w14:textId="72D76838" w:rsidR="00D61BA5" w:rsidRDefault="00667252" w:rsidP="00D61BA5">
      <w:pPr>
        <w:ind w:left="708"/>
        <w:rPr>
          <w:lang w:eastAsia="fr-FR"/>
        </w:rPr>
      </w:pPr>
      <w:r>
        <w:rPr>
          <w:lang w:eastAsia="fr-FR"/>
        </w:rPr>
        <w:t>1.</w:t>
      </w:r>
      <w:r w:rsidR="00D61BA5" w:rsidRPr="00EC44F1">
        <w:rPr>
          <w:lang w:eastAsia="fr-FR"/>
        </w:rPr>
        <w:t>3.1</w:t>
      </w:r>
      <w:r w:rsidR="00D61BA5">
        <w:rPr>
          <w:lang w:eastAsia="fr-FR"/>
        </w:rPr>
        <w:t xml:space="preserve"> </w:t>
      </w:r>
      <w:r w:rsidR="00D61BA5" w:rsidRPr="00EC44F1">
        <w:rPr>
          <w:lang w:eastAsia="fr-FR"/>
        </w:rPr>
        <w:t>The solution must support the ability to add additional languages such as French and Arabic with the ability to easily switch languages during the checkout process</w:t>
      </w:r>
      <w:r w:rsidR="00D61BA5">
        <w:rPr>
          <w:lang w:eastAsia="fr-FR"/>
        </w:rPr>
        <w:t>.</w:t>
      </w:r>
    </w:p>
    <w:p w14:paraId="7E3C6E69" w14:textId="77777777" w:rsidR="00D61BA5" w:rsidRPr="00EC44F1" w:rsidRDefault="00D61BA5" w:rsidP="00D61BA5">
      <w:pPr>
        <w:rPr>
          <w:lang w:eastAsia="fr-FR"/>
        </w:rPr>
      </w:pPr>
    </w:p>
    <w:p w14:paraId="6F64AE4C" w14:textId="6782C13B" w:rsidR="00D61BA5" w:rsidRDefault="00667252" w:rsidP="00D61BA5">
      <w:pPr>
        <w:rPr>
          <w:lang w:eastAsia="fr-FR"/>
        </w:rPr>
      </w:pPr>
      <w:r>
        <w:rPr>
          <w:lang w:eastAsia="fr-FR"/>
        </w:rPr>
        <w:t>1.</w:t>
      </w:r>
      <w:r w:rsidR="00D61BA5" w:rsidRPr="00EC44F1">
        <w:rPr>
          <w:lang w:eastAsia="fr-FR"/>
        </w:rPr>
        <w:t>4</w:t>
      </w:r>
      <w:r w:rsidR="00D61BA5" w:rsidRPr="00EC44F1">
        <w:rPr>
          <w:lang w:eastAsia="fr-FR"/>
        </w:rPr>
        <w:tab/>
        <w:t>Bidder to share detailed list of Error and Successful messages scenarios</w:t>
      </w:r>
      <w:r w:rsidR="00D61BA5">
        <w:rPr>
          <w:lang w:eastAsia="fr-FR"/>
        </w:rPr>
        <w:t>.</w:t>
      </w:r>
    </w:p>
    <w:p w14:paraId="047F9911" w14:textId="77777777" w:rsidR="00D61BA5" w:rsidRPr="00EC44F1" w:rsidRDefault="00D61BA5" w:rsidP="00D61BA5">
      <w:pPr>
        <w:rPr>
          <w:lang w:eastAsia="fr-FR"/>
        </w:rPr>
      </w:pPr>
    </w:p>
    <w:p w14:paraId="2E1FD39B" w14:textId="7A4DA39A" w:rsidR="00D61BA5" w:rsidRDefault="00667252" w:rsidP="00D61BA5">
      <w:pPr>
        <w:ind w:left="708"/>
        <w:rPr>
          <w:lang w:eastAsia="fr-FR"/>
        </w:rPr>
      </w:pPr>
      <w:r>
        <w:rPr>
          <w:lang w:eastAsia="fr-FR"/>
        </w:rPr>
        <w:t>1.</w:t>
      </w:r>
      <w:r w:rsidR="00D61BA5" w:rsidRPr="00EC44F1">
        <w:rPr>
          <w:lang w:eastAsia="fr-FR"/>
        </w:rPr>
        <w:t>4.1</w:t>
      </w:r>
      <w:r w:rsidR="00D61BA5">
        <w:rPr>
          <w:lang w:eastAsia="fr-FR"/>
        </w:rPr>
        <w:t xml:space="preserve"> </w:t>
      </w:r>
      <w:r w:rsidR="00D61BA5" w:rsidRPr="00EC44F1">
        <w:rPr>
          <w:lang w:eastAsia="fr-FR"/>
        </w:rPr>
        <w:t>MIC1 shall have to right to review and customize messages displayed to end users</w:t>
      </w:r>
      <w:r w:rsidR="00D61BA5">
        <w:rPr>
          <w:lang w:eastAsia="fr-FR"/>
        </w:rPr>
        <w:t>.</w:t>
      </w:r>
    </w:p>
    <w:p w14:paraId="70910486" w14:textId="4866177C" w:rsidR="00D61BA5" w:rsidRDefault="00667252" w:rsidP="00D61BA5">
      <w:pPr>
        <w:ind w:left="708"/>
        <w:rPr>
          <w:lang w:eastAsia="fr-FR"/>
        </w:rPr>
      </w:pPr>
      <w:r>
        <w:rPr>
          <w:lang w:eastAsia="fr-FR"/>
        </w:rPr>
        <w:t>1.</w:t>
      </w:r>
      <w:r w:rsidR="00D61BA5" w:rsidRPr="00EC44F1">
        <w:rPr>
          <w:lang w:eastAsia="fr-FR"/>
        </w:rPr>
        <w:t>4.2</w:t>
      </w:r>
      <w:r w:rsidR="00D61BA5">
        <w:rPr>
          <w:lang w:eastAsia="fr-FR"/>
        </w:rPr>
        <w:t xml:space="preserve"> </w:t>
      </w:r>
      <w:r w:rsidR="00D61BA5" w:rsidRPr="00EC44F1">
        <w:rPr>
          <w:lang w:eastAsia="fr-FR"/>
        </w:rPr>
        <w:t>Bidder to provide context-specific error messages for different scenarios to minimize customer confusion and prevent potential complaints</w:t>
      </w:r>
      <w:r w:rsidR="00D61BA5">
        <w:rPr>
          <w:lang w:eastAsia="fr-FR"/>
        </w:rPr>
        <w:t>.</w:t>
      </w:r>
    </w:p>
    <w:p w14:paraId="06677807" w14:textId="77777777" w:rsidR="00D61BA5" w:rsidRPr="00EC44F1" w:rsidRDefault="00D61BA5" w:rsidP="00D61BA5">
      <w:pPr>
        <w:rPr>
          <w:lang w:eastAsia="fr-FR"/>
        </w:rPr>
      </w:pPr>
    </w:p>
    <w:p w14:paraId="4A745505" w14:textId="7F3F0493" w:rsidR="00D61BA5" w:rsidRDefault="00667252" w:rsidP="00D61BA5">
      <w:pPr>
        <w:rPr>
          <w:lang w:eastAsia="fr-FR"/>
        </w:rPr>
      </w:pPr>
      <w:r>
        <w:rPr>
          <w:lang w:eastAsia="fr-FR"/>
        </w:rPr>
        <w:lastRenderedPageBreak/>
        <w:t>1.</w:t>
      </w:r>
      <w:r w:rsidR="00D61BA5" w:rsidRPr="00EC44F1">
        <w:rPr>
          <w:lang w:eastAsia="fr-FR"/>
        </w:rPr>
        <w:t>5</w:t>
      </w:r>
      <w:r w:rsidR="00D61BA5" w:rsidRPr="00EC44F1">
        <w:rPr>
          <w:lang w:eastAsia="fr-FR"/>
        </w:rPr>
        <w:tab/>
        <w:t>After a successful recharge, customer receipt shall be clearly provided to customers on a separate landing page</w:t>
      </w:r>
      <w:r w:rsidR="00D61BA5">
        <w:rPr>
          <w:lang w:eastAsia="fr-FR"/>
        </w:rPr>
        <w:t xml:space="preserve">. </w:t>
      </w:r>
      <w:r w:rsidR="00D61BA5" w:rsidRPr="00D92D10">
        <w:rPr>
          <w:i/>
          <w:iCs/>
          <w:color w:val="FF0000"/>
          <w:lang w:eastAsia="fr-FR"/>
        </w:rPr>
        <w:t>(K)</w:t>
      </w:r>
    </w:p>
    <w:p w14:paraId="39E3CE2C" w14:textId="135BA63C" w:rsidR="00D61BA5" w:rsidRDefault="00667252" w:rsidP="00D61BA5">
      <w:pPr>
        <w:ind w:left="708"/>
        <w:rPr>
          <w:lang w:eastAsia="fr-FR"/>
        </w:rPr>
      </w:pPr>
      <w:r>
        <w:rPr>
          <w:lang w:eastAsia="fr-FR"/>
        </w:rPr>
        <w:t>1.</w:t>
      </w:r>
      <w:r w:rsidR="00D61BA5" w:rsidRPr="00EC44F1">
        <w:rPr>
          <w:lang w:eastAsia="fr-FR"/>
        </w:rPr>
        <w:t>5.1</w:t>
      </w:r>
      <w:r w:rsidR="00D61BA5">
        <w:rPr>
          <w:lang w:eastAsia="fr-FR"/>
        </w:rPr>
        <w:t xml:space="preserve"> </w:t>
      </w:r>
      <w:r w:rsidR="00D61BA5" w:rsidRPr="00EC44F1">
        <w:rPr>
          <w:lang w:eastAsia="fr-FR"/>
        </w:rPr>
        <w:t>Bidder to provide the possibility to save and print the receipt</w:t>
      </w:r>
      <w:r w:rsidR="00D61BA5">
        <w:rPr>
          <w:lang w:eastAsia="fr-FR"/>
        </w:rPr>
        <w:t>.</w:t>
      </w:r>
    </w:p>
    <w:p w14:paraId="2ABB66E4" w14:textId="62AD7BFC" w:rsidR="00D61BA5" w:rsidRDefault="00667252" w:rsidP="00D61BA5">
      <w:pPr>
        <w:ind w:left="708"/>
        <w:rPr>
          <w:lang w:eastAsia="fr-FR"/>
        </w:rPr>
      </w:pPr>
      <w:r>
        <w:rPr>
          <w:lang w:eastAsia="fr-FR"/>
        </w:rPr>
        <w:t>1.</w:t>
      </w:r>
      <w:r w:rsidR="00D61BA5" w:rsidRPr="00EC44F1">
        <w:rPr>
          <w:lang w:eastAsia="fr-FR"/>
        </w:rPr>
        <w:t>5.2</w:t>
      </w:r>
      <w:r w:rsidR="00D61BA5">
        <w:rPr>
          <w:lang w:eastAsia="fr-FR"/>
        </w:rPr>
        <w:t xml:space="preserve"> </w:t>
      </w:r>
      <w:r w:rsidR="00D61BA5" w:rsidRPr="00EC44F1">
        <w:rPr>
          <w:lang w:eastAsia="fr-FR"/>
        </w:rPr>
        <w:t>Bidder to provide a sample of customer receipt</w:t>
      </w:r>
      <w:r w:rsidR="00D61BA5">
        <w:rPr>
          <w:lang w:eastAsia="fr-FR"/>
        </w:rPr>
        <w:t>.</w:t>
      </w:r>
    </w:p>
    <w:p w14:paraId="72671344" w14:textId="77777777" w:rsidR="00D61BA5" w:rsidRPr="00EC44F1" w:rsidRDefault="00D61BA5" w:rsidP="00D61BA5">
      <w:pPr>
        <w:rPr>
          <w:lang w:eastAsia="fr-FR"/>
        </w:rPr>
      </w:pPr>
    </w:p>
    <w:p w14:paraId="775AFAC1" w14:textId="56607AA4" w:rsidR="00D61BA5" w:rsidRDefault="00667252" w:rsidP="00D61BA5">
      <w:pPr>
        <w:rPr>
          <w:lang w:eastAsia="fr-FR"/>
        </w:rPr>
      </w:pPr>
      <w:r>
        <w:rPr>
          <w:lang w:eastAsia="fr-FR"/>
        </w:rPr>
        <w:t>1.</w:t>
      </w:r>
      <w:r w:rsidR="00D61BA5" w:rsidRPr="00EC44F1">
        <w:rPr>
          <w:lang w:eastAsia="fr-FR"/>
        </w:rPr>
        <w:t>6</w:t>
      </w:r>
      <w:r w:rsidR="00D61BA5" w:rsidRPr="00EC44F1">
        <w:rPr>
          <w:lang w:eastAsia="fr-FR"/>
        </w:rPr>
        <w:tab/>
        <w:t xml:space="preserve">The bidder should present a user-friendly approach for displaying errors to end-users if applicable and describe the logging mechanism for system administrators to efficiently identify and address errors. </w:t>
      </w:r>
      <w:r w:rsidR="00D61BA5">
        <w:rPr>
          <w:lang w:eastAsia="fr-FR"/>
        </w:rPr>
        <w:t xml:space="preserve"> </w:t>
      </w:r>
      <w:r w:rsidR="00D61BA5" w:rsidRPr="00D92D10">
        <w:rPr>
          <w:i/>
          <w:iCs/>
          <w:color w:val="FF0000"/>
          <w:lang w:eastAsia="fr-FR"/>
        </w:rPr>
        <w:t>(K)</w:t>
      </w:r>
    </w:p>
    <w:p w14:paraId="7852C368" w14:textId="77777777" w:rsidR="00D61BA5" w:rsidRPr="00EC44F1" w:rsidRDefault="00D61BA5" w:rsidP="00D61BA5">
      <w:pPr>
        <w:rPr>
          <w:lang w:eastAsia="fr-FR"/>
        </w:rPr>
      </w:pPr>
    </w:p>
    <w:p w14:paraId="1A1F7262" w14:textId="175661D0" w:rsidR="00D61BA5" w:rsidRDefault="00667252" w:rsidP="00D61BA5">
      <w:pPr>
        <w:rPr>
          <w:lang w:eastAsia="fr-FR"/>
        </w:rPr>
      </w:pPr>
      <w:r>
        <w:rPr>
          <w:lang w:eastAsia="fr-FR"/>
        </w:rPr>
        <w:t>1.</w:t>
      </w:r>
      <w:r w:rsidR="00D61BA5" w:rsidRPr="00EC44F1">
        <w:rPr>
          <w:lang w:eastAsia="fr-FR"/>
        </w:rPr>
        <w:t>7</w:t>
      </w:r>
      <w:r w:rsidR="00D61BA5" w:rsidRPr="00EC44F1">
        <w:rPr>
          <w:lang w:eastAsia="fr-FR"/>
        </w:rPr>
        <w:tab/>
        <w:t xml:space="preserve"> MIC1 reserves the right to decide whether errors should be displayed on the gateway or within the Alfa system. </w:t>
      </w:r>
    </w:p>
    <w:p w14:paraId="4373C7FB" w14:textId="77777777" w:rsidR="00D61BA5" w:rsidRPr="00EC44F1" w:rsidRDefault="00D61BA5" w:rsidP="00D61BA5">
      <w:pPr>
        <w:rPr>
          <w:lang w:eastAsia="fr-FR"/>
        </w:rPr>
      </w:pPr>
    </w:p>
    <w:p w14:paraId="4BCBD2BB" w14:textId="779839FF" w:rsidR="00D61BA5" w:rsidRDefault="00667252" w:rsidP="00D61BA5">
      <w:pPr>
        <w:rPr>
          <w:lang w:eastAsia="fr-FR"/>
        </w:rPr>
      </w:pPr>
      <w:r>
        <w:rPr>
          <w:lang w:eastAsia="fr-FR"/>
        </w:rPr>
        <w:t>1.</w:t>
      </w:r>
      <w:r w:rsidR="00D61BA5">
        <w:rPr>
          <w:lang w:eastAsia="fr-FR"/>
        </w:rPr>
        <w:t>8</w:t>
      </w:r>
      <w:r w:rsidR="00D61BA5" w:rsidRPr="00EC44F1">
        <w:rPr>
          <w:lang w:eastAsia="fr-FR"/>
        </w:rPr>
        <w:tab/>
        <w:t>The solution must support recurring recharges through tokenization for secure and convenient repeat payments</w:t>
      </w:r>
      <w:r w:rsidR="00D61BA5">
        <w:rPr>
          <w:lang w:eastAsia="fr-FR"/>
        </w:rPr>
        <w:t>.</w:t>
      </w:r>
    </w:p>
    <w:p w14:paraId="36DE8F34" w14:textId="64741F4C" w:rsidR="00D61BA5" w:rsidRPr="00EC44F1" w:rsidRDefault="00667252" w:rsidP="00D61BA5">
      <w:pPr>
        <w:ind w:left="708"/>
        <w:rPr>
          <w:lang w:eastAsia="fr-FR"/>
        </w:rPr>
      </w:pPr>
      <w:r>
        <w:rPr>
          <w:lang w:eastAsia="fr-FR"/>
        </w:rPr>
        <w:t>1.</w:t>
      </w:r>
      <w:r w:rsidR="00D61BA5">
        <w:rPr>
          <w:lang w:eastAsia="fr-FR"/>
        </w:rPr>
        <w:t>8</w:t>
      </w:r>
      <w:r w:rsidR="00D61BA5" w:rsidRPr="00EC44F1">
        <w:rPr>
          <w:lang w:eastAsia="fr-FR"/>
        </w:rPr>
        <w:t>.1</w:t>
      </w:r>
      <w:r w:rsidR="00D61BA5">
        <w:rPr>
          <w:lang w:eastAsia="fr-FR"/>
        </w:rPr>
        <w:t xml:space="preserve"> </w:t>
      </w:r>
      <w:r w:rsidR="00D61BA5" w:rsidRPr="00EC44F1">
        <w:rPr>
          <w:lang w:eastAsia="fr-FR"/>
        </w:rPr>
        <w:t>Provide comprehensive information on tokenization options, including a detailed explanation of all supported functionalities and behaviors.</w:t>
      </w:r>
    </w:p>
    <w:p w14:paraId="132892F0" w14:textId="4C6A6F80" w:rsidR="00D61BA5" w:rsidRDefault="00667252" w:rsidP="00D61BA5">
      <w:pPr>
        <w:ind w:left="708"/>
        <w:rPr>
          <w:lang w:eastAsia="fr-FR"/>
        </w:rPr>
      </w:pPr>
      <w:r>
        <w:rPr>
          <w:lang w:eastAsia="fr-FR"/>
        </w:rPr>
        <w:t>1.</w:t>
      </w:r>
      <w:r w:rsidR="00D61BA5">
        <w:rPr>
          <w:lang w:eastAsia="fr-FR"/>
        </w:rPr>
        <w:t>8</w:t>
      </w:r>
      <w:r w:rsidR="00D61BA5" w:rsidRPr="00EC44F1">
        <w:rPr>
          <w:lang w:eastAsia="fr-FR"/>
        </w:rPr>
        <w:t>.2</w:t>
      </w:r>
      <w:r w:rsidR="00D61BA5">
        <w:rPr>
          <w:lang w:eastAsia="fr-FR"/>
        </w:rPr>
        <w:t xml:space="preserve"> </w:t>
      </w:r>
      <w:r w:rsidR="00D61BA5" w:rsidRPr="00EC44F1">
        <w:rPr>
          <w:lang w:eastAsia="fr-FR"/>
        </w:rPr>
        <w:t>Allow customers to store and manage up to X cards, with the option to designate a preferred card for default use</w:t>
      </w:r>
      <w:r w:rsidR="00D61BA5">
        <w:rPr>
          <w:lang w:eastAsia="fr-FR"/>
        </w:rPr>
        <w:t>.</w:t>
      </w:r>
    </w:p>
    <w:p w14:paraId="1699BAE3" w14:textId="77777777" w:rsidR="00D61BA5" w:rsidRPr="00EC44F1" w:rsidRDefault="00D61BA5" w:rsidP="00D61BA5">
      <w:pPr>
        <w:rPr>
          <w:lang w:eastAsia="fr-FR"/>
        </w:rPr>
      </w:pPr>
    </w:p>
    <w:p w14:paraId="22A344B3" w14:textId="1E81A6F9" w:rsidR="00D61BA5" w:rsidRDefault="00667252" w:rsidP="00D61BA5">
      <w:pPr>
        <w:rPr>
          <w:lang w:eastAsia="fr-FR"/>
        </w:rPr>
      </w:pPr>
      <w:r>
        <w:rPr>
          <w:lang w:eastAsia="fr-FR"/>
        </w:rPr>
        <w:t>1.</w:t>
      </w:r>
      <w:r w:rsidR="00D61BA5">
        <w:rPr>
          <w:lang w:eastAsia="fr-FR"/>
        </w:rPr>
        <w:t>8</w:t>
      </w:r>
      <w:r w:rsidR="00D61BA5" w:rsidRPr="00EC44F1">
        <w:rPr>
          <w:lang w:eastAsia="fr-FR"/>
        </w:rPr>
        <w:t>.3</w:t>
      </w:r>
      <w:r w:rsidR="00D61BA5">
        <w:rPr>
          <w:lang w:eastAsia="fr-FR"/>
        </w:rPr>
        <w:t xml:space="preserve"> </w:t>
      </w:r>
      <w:r w:rsidR="00D61BA5" w:rsidRPr="00EC44F1">
        <w:rPr>
          <w:lang w:eastAsia="fr-FR"/>
        </w:rPr>
        <w:t xml:space="preserve">Possibility to define scheduled </w:t>
      </w:r>
      <w:proofErr w:type="spellStart"/>
      <w:r w:rsidR="00D61BA5" w:rsidRPr="00EC44F1">
        <w:rPr>
          <w:lang w:eastAsia="fr-FR"/>
        </w:rPr>
        <w:t>reccurrent</w:t>
      </w:r>
      <w:proofErr w:type="spellEnd"/>
      <w:r w:rsidR="00D61BA5" w:rsidRPr="00EC44F1">
        <w:rPr>
          <w:lang w:eastAsia="fr-FR"/>
        </w:rPr>
        <w:t xml:space="preserve"> recharges (B-number and recharge type)</w:t>
      </w:r>
      <w:r w:rsidR="00D61BA5">
        <w:rPr>
          <w:lang w:eastAsia="fr-FR"/>
        </w:rPr>
        <w:t>.</w:t>
      </w:r>
    </w:p>
    <w:p w14:paraId="4E2E93C0" w14:textId="71F583A7" w:rsidR="00D61BA5" w:rsidRDefault="00667252" w:rsidP="00D61BA5">
      <w:pPr>
        <w:ind w:left="708"/>
        <w:rPr>
          <w:lang w:eastAsia="fr-FR"/>
        </w:rPr>
      </w:pPr>
      <w:r>
        <w:rPr>
          <w:lang w:eastAsia="fr-FR"/>
        </w:rPr>
        <w:t>1.</w:t>
      </w:r>
      <w:r w:rsidR="00D61BA5">
        <w:rPr>
          <w:lang w:eastAsia="fr-FR"/>
        </w:rPr>
        <w:t>8</w:t>
      </w:r>
      <w:r w:rsidR="00D61BA5" w:rsidRPr="00EC44F1">
        <w:rPr>
          <w:lang w:eastAsia="fr-FR"/>
        </w:rPr>
        <w:t>.3.1</w:t>
      </w:r>
      <w:r w:rsidR="00D61BA5">
        <w:rPr>
          <w:lang w:eastAsia="fr-FR"/>
        </w:rPr>
        <w:t xml:space="preserve"> </w:t>
      </w:r>
      <w:r w:rsidR="00D61BA5" w:rsidRPr="00EC44F1">
        <w:rPr>
          <w:lang w:eastAsia="fr-FR"/>
        </w:rPr>
        <w:t>schedule based on fixed dates</w:t>
      </w:r>
      <w:r w:rsidR="00D61BA5">
        <w:rPr>
          <w:lang w:eastAsia="fr-FR"/>
        </w:rPr>
        <w:t>.</w:t>
      </w:r>
    </w:p>
    <w:p w14:paraId="6BE70730" w14:textId="12EAA1F4" w:rsidR="00D61BA5" w:rsidRDefault="00667252" w:rsidP="00D61BA5">
      <w:pPr>
        <w:ind w:left="708"/>
        <w:rPr>
          <w:lang w:eastAsia="fr-FR"/>
        </w:rPr>
      </w:pPr>
      <w:r>
        <w:rPr>
          <w:lang w:eastAsia="fr-FR"/>
        </w:rPr>
        <w:t>1.</w:t>
      </w:r>
      <w:r w:rsidR="00D61BA5">
        <w:rPr>
          <w:lang w:eastAsia="fr-FR"/>
        </w:rPr>
        <w:t>8</w:t>
      </w:r>
      <w:r w:rsidR="00D61BA5" w:rsidRPr="00EC44F1">
        <w:rPr>
          <w:lang w:eastAsia="fr-FR"/>
        </w:rPr>
        <w:t>.3.2</w:t>
      </w:r>
      <w:r w:rsidR="00D61BA5">
        <w:rPr>
          <w:lang w:eastAsia="fr-FR"/>
        </w:rPr>
        <w:t xml:space="preserve"> </w:t>
      </w:r>
      <w:r w:rsidR="00D61BA5" w:rsidRPr="00EC44F1">
        <w:rPr>
          <w:lang w:eastAsia="fr-FR"/>
        </w:rPr>
        <w:t>schedule based on regular intervals (x days) with an end date</w:t>
      </w:r>
      <w:r w:rsidR="00D61BA5">
        <w:rPr>
          <w:lang w:eastAsia="fr-FR"/>
        </w:rPr>
        <w:t>.</w:t>
      </w:r>
    </w:p>
    <w:p w14:paraId="190B9F7F" w14:textId="01888685" w:rsidR="00D61BA5" w:rsidRDefault="00667252" w:rsidP="00D61BA5">
      <w:pPr>
        <w:ind w:left="708"/>
        <w:rPr>
          <w:lang w:eastAsia="fr-FR"/>
        </w:rPr>
      </w:pPr>
      <w:r>
        <w:rPr>
          <w:lang w:eastAsia="fr-FR"/>
        </w:rPr>
        <w:t>1.</w:t>
      </w:r>
      <w:r w:rsidR="00D61BA5">
        <w:rPr>
          <w:lang w:eastAsia="fr-FR"/>
        </w:rPr>
        <w:t>8</w:t>
      </w:r>
      <w:r w:rsidR="00D61BA5" w:rsidRPr="00EC44F1">
        <w:rPr>
          <w:lang w:eastAsia="fr-FR"/>
        </w:rPr>
        <w:t>.3.3</w:t>
      </w:r>
      <w:r w:rsidR="00D61BA5">
        <w:rPr>
          <w:lang w:eastAsia="fr-FR"/>
        </w:rPr>
        <w:t xml:space="preserve"> </w:t>
      </w:r>
      <w:r w:rsidR="00D61BA5" w:rsidRPr="00EC44F1">
        <w:rPr>
          <w:lang w:eastAsia="fr-FR"/>
        </w:rPr>
        <w:t>schedule based on regular intervals (X days) without end date</w:t>
      </w:r>
      <w:r w:rsidR="00D61BA5">
        <w:rPr>
          <w:lang w:eastAsia="fr-FR"/>
        </w:rPr>
        <w:t>.</w:t>
      </w:r>
    </w:p>
    <w:p w14:paraId="6DF283B5" w14:textId="44700E6C" w:rsidR="00D61BA5" w:rsidRDefault="00667252" w:rsidP="00D61BA5">
      <w:pPr>
        <w:ind w:left="708"/>
        <w:rPr>
          <w:lang w:eastAsia="fr-FR"/>
        </w:rPr>
      </w:pPr>
      <w:r>
        <w:rPr>
          <w:lang w:eastAsia="fr-FR"/>
        </w:rPr>
        <w:t>1.</w:t>
      </w:r>
      <w:r w:rsidR="00D61BA5">
        <w:rPr>
          <w:lang w:eastAsia="fr-FR"/>
        </w:rPr>
        <w:t>8</w:t>
      </w:r>
      <w:r w:rsidR="00D61BA5" w:rsidRPr="00EC44F1">
        <w:rPr>
          <w:lang w:eastAsia="fr-FR"/>
        </w:rPr>
        <w:t>.3.4</w:t>
      </w:r>
      <w:r w:rsidR="00D61BA5">
        <w:rPr>
          <w:lang w:eastAsia="fr-FR"/>
        </w:rPr>
        <w:t xml:space="preserve"> s</w:t>
      </w:r>
      <w:r w:rsidR="00D61BA5" w:rsidRPr="00EC44F1">
        <w:rPr>
          <w:lang w:eastAsia="fr-FR"/>
        </w:rPr>
        <w:t>chedule and personalize recharges for up to [n] B-numbers, each with its own recurrence/frequency</w:t>
      </w:r>
      <w:r w:rsidR="00D61BA5">
        <w:rPr>
          <w:lang w:eastAsia="fr-FR"/>
        </w:rPr>
        <w:t>.</w:t>
      </w:r>
    </w:p>
    <w:p w14:paraId="0BB395EB" w14:textId="77777777" w:rsidR="00D61BA5" w:rsidRPr="00EC44F1" w:rsidRDefault="00D61BA5" w:rsidP="00D61BA5">
      <w:pPr>
        <w:rPr>
          <w:lang w:eastAsia="fr-FR"/>
        </w:rPr>
      </w:pPr>
    </w:p>
    <w:p w14:paraId="038AFFDD" w14:textId="2D795F9C" w:rsidR="00D61BA5" w:rsidRPr="00EC44F1" w:rsidRDefault="00667252" w:rsidP="00D61BA5">
      <w:pPr>
        <w:rPr>
          <w:lang w:eastAsia="fr-FR"/>
        </w:rPr>
      </w:pPr>
      <w:r>
        <w:rPr>
          <w:lang w:eastAsia="fr-FR"/>
        </w:rPr>
        <w:t>1.</w:t>
      </w:r>
      <w:r w:rsidR="00D61BA5">
        <w:rPr>
          <w:lang w:eastAsia="fr-FR"/>
        </w:rPr>
        <w:t>9</w:t>
      </w:r>
      <w:r w:rsidR="00D61BA5" w:rsidRPr="00EC44F1">
        <w:rPr>
          <w:lang w:eastAsia="fr-FR"/>
        </w:rPr>
        <w:tab/>
        <w:t>Bidder to list and support major card providers including but not limited to:</w:t>
      </w:r>
    </w:p>
    <w:p w14:paraId="06866A33" w14:textId="04CD84E0" w:rsidR="00D61BA5" w:rsidRPr="00EC44F1" w:rsidRDefault="00667252" w:rsidP="00D61BA5">
      <w:pPr>
        <w:ind w:left="708"/>
        <w:rPr>
          <w:lang w:eastAsia="fr-FR"/>
        </w:rPr>
      </w:pPr>
      <w:r>
        <w:rPr>
          <w:lang w:eastAsia="fr-FR"/>
        </w:rPr>
        <w:t>1.</w:t>
      </w:r>
      <w:r w:rsidR="00D61BA5">
        <w:rPr>
          <w:lang w:eastAsia="fr-FR"/>
        </w:rPr>
        <w:t>9</w:t>
      </w:r>
      <w:r w:rsidR="00D61BA5" w:rsidRPr="00EC44F1">
        <w:rPr>
          <w:lang w:eastAsia="fr-FR"/>
        </w:rPr>
        <w:t>.1</w:t>
      </w:r>
      <w:r w:rsidR="00D61BA5">
        <w:rPr>
          <w:lang w:eastAsia="fr-FR"/>
        </w:rPr>
        <w:t xml:space="preserve"> </w:t>
      </w:r>
      <w:r w:rsidR="00D61BA5" w:rsidRPr="00EC44F1">
        <w:rPr>
          <w:lang w:eastAsia="fr-FR"/>
        </w:rPr>
        <w:t>Visa</w:t>
      </w:r>
    </w:p>
    <w:p w14:paraId="6DA4E0BF" w14:textId="5346E77D" w:rsidR="00D61BA5" w:rsidRPr="00EC44F1" w:rsidRDefault="00667252" w:rsidP="00D61BA5">
      <w:pPr>
        <w:ind w:left="708"/>
        <w:rPr>
          <w:lang w:eastAsia="fr-FR"/>
        </w:rPr>
      </w:pPr>
      <w:r>
        <w:rPr>
          <w:lang w:eastAsia="fr-FR"/>
        </w:rPr>
        <w:t>1.</w:t>
      </w:r>
      <w:r w:rsidR="00D61BA5">
        <w:rPr>
          <w:lang w:eastAsia="fr-FR"/>
        </w:rPr>
        <w:t>9</w:t>
      </w:r>
      <w:r w:rsidR="00D61BA5" w:rsidRPr="00EC44F1">
        <w:rPr>
          <w:lang w:eastAsia="fr-FR"/>
        </w:rPr>
        <w:t>.2</w:t>
      </w:r>
      <w:r w:rsidR="00D61BA5">
        <w:rPr>
          <w:lang w:eastAsia="fr-FR"/>
        </w:rPr>
        <w:t xml:space="preserve"> </w:t>
      </w:r>
      <w:r w:rsidR="00D61BA5" w:rsidRPr="00EC44F1">
        <w:rPr>
          <w:lang w:eastAsia="fr-FR"/>
        </w:rPr>
        <w:t>Mastercard</w:t>
      </w:r>
    </w:p>
    <w:p w14:paraId="694EDE65" w14:textId="3C848AA9" w:rsidR="00D61BA5" w:rsidRPr="00EC44F1" w:rsidRDefault="00667252" w:rsidP="00D61BA5">
      <w:pPr>
        <w:ind w:left="708"/>
        <w:rPr>
          <w:lang w:eastAsia="fr-FR"/>
        </w:rPr>
      </w:pPr>
      <w:r>
        <w:rPr>
          <w:lang w:eastAsia="fr-FR"/>
        </w:rPr>
        <w:t>1.</w:t>
      </w:r>
      <w:r w:rsidR="00D61BA5">
        <w:rPr>
          <w:lang w:eastAsia="fr-FR"/>
        </w:rPr>
        <w:t>9</w:t>
      </w:r>
      <w:r w:rsidR="00D61BA5" w:rsidRPr="00EC44F1">
        <w:rPr>
          <w:lang w:eastAsia="fr-FR"/>
        </w:rPr>
        <w:t>.3</w:t>
      </w:r>
      <w:r w:rsidR="00D61BA5">
        <w:rPr>
          <w:lang w:eastAsia="fr-FR"/>
        </w:rPr>
        <w:t xml:space="preserve"> </w:t>
      </w:r>
      <w:r w:rsidR="00D61BA5" w:rsidRPr="00EC44F1">
        <w:rPr>
          <w:lang w:eastAsia="fr-FR"/>
        </w:rPr>
        <w:t>American Express (Amex)</w:t>
      </w:r>
    </w:p>
    <w:p w14:paraId="11B6AED2" w14:textId="75BA0C4B" w:rsidR="00D61BA5" w:rsidRPr="00EC44F1" w:rsidRDefault="00667252" w:rsidP="00D61BA5">
      <w:pPr>
        <w:ind w:left="708"/>
        <w:rPr>
          <w:lang w:eastAsia="fr-FR"/>
        </w:rPr>
      </w:pPr>
      <w:r>
        <w:rPr>
          <w:lang w:eastAsia="fr-FR"/>
        </w:rPr>
        <w:t>1.</w:t>
      </w:r>
      <w:r w:rsidR="00D61BA5">
        <w:rPr>
          <w:lang w:eastAsia="fr-FR"/>
        </w:rPr>
        <w:t>9</w:t>
      </w:r>
      <w:r w:rsidR="00D61BA5" w:rsidRPr="00EC44F1">
        <w:rPr>
          <w:lang w:eastAsia="fr-FR"/>
        </w:rPr>
        <w:t>.4</w:t>
      </w:r>
      <w:r w:rsidR="00D61BA5">
        <w:rPr>
          <w:lang w:eastAsia="fr-FR"/>
        </w:rPr>
        <w:t xml:space="preserve"> </w:t>
      </w:r>
      <w:r w:rsidR="00D61BA5" w:rsidRPr="00EC44F1">
        <w:rPr>
          <w:lang w:eastAsia="fr-FR"/>
        </w:rPr>
        <w:t>Discover</w:t>
      </w:r>
    </w:p>
    <w:p w14:paraId="285D77DF" w14:textId="77777777" w:rsidR="00D61BA5" w:rsidRDefault="00D61BA5" w:rsidP="00D61BA5">
      <w:pPr>
        <w:rPr>
          <w:lang w:eastAsia="fr-FR"/>
        </w:rPr>
      </w:pPr>
    </w:p>
    <w:p w14:paraId="24CC67BA" w14:textId="4AC9D870" w:rsidR="00D61BA5" w:rsidRDefault="00667252" w:rsidP="00D61BA5">
      <w:pPr>
        <w:rPr>
          <w:lang w:eastAsia="fr-FR"/>
        </w:rPr>
      </w:pPr>
      <w:r>
        <w:rPr>
          <w:lang w:eastAsia="fr-FR"/>
        </w:rPr>
        <w:lastRenderedPageBreak/>
        <w:t>1.</w:t>
      </w:r>
      <w:r w:rsidR="00D61BA5">
        <w:rPr>
          <w:lang w:eastAsia="fr-FR"/>
        </w:rPr>
        <w:t xml:space="preserve">10 </w:t>
      </w:r>
      <w:r w:rsidR="00D61BA5" w:rsidRPr="00EC44F1">
        <w:rPr>
          <w:lang w:eastAsia="fr-FR"/>
        </w:rPr>
        <w:t>Additionally, the bidder is required to provide support for integration with leading E-Wallet services</w:t>
      </w:r>
      <w:r w:rsidR="00D61BA5">
        <w:rPr>
          <w:lang w:eastAsia="fr-FR"/>
        </w:rPr>
        <w:t>.</w:t>
      </w:r>
    </w:p>
    <w:p w14:paraId="50B40982" w14:textId="77777777" w:rsidR="00D61BA5" w:rsidRPr="00EC44F1" w:rsidRDefault="00D61BA5" w:rsidP="00D61BA5">
      <w:pPr>
        <w:rPr>
          <w:lang w:eastAsia="fr-FR"/>
        </w:rPr>
      </w:pPr>
    </w:p>
    <w:p w14:paraId="25DDB03F" w14:textId="3EB2CC6C" w:rsidR="00D61BA5" w:rsidRDefault="00667252" w:rsidP="00D61BA5">
      <w:pPr>
        <w:rPr>
          <w:lang w:eastAsia="fr-FR"/>
        </w:rPr>
      </w:pPr>
      <w:r>
        <w:rPr>
          <w:lang w:eastAsia="fr-FR"/>
        </w:rPr>
        <w:t>1.</w:t>
      </w:r>
      <w:r w:rsidR="00D61BA5">
        <w:rPr>
          <w:lang w:eastAsia="fr-FR"/>
        </w:rPr>
        <w:t xml:space="preserve">11 </w:t>
      </w:r>
      <w:r w:rsidR="00D61BA5" w:rsidRPr="00EC44F1">
        <w:rPr>
          <w:lang w:eastAsia="fr-FR"/>
        </w:rPr>
        <w:t xml:space="preserve">The bidder is required to integrate both 3D secured cards and non-3D secured cards. </w:t>
      </w:r>
    </w:p>
    <w:p w14:paraId="74AA80DB" w14:textId="0025414F" w:rsidR="00D61BA5" w:rsidRDefault="00667252" w:rsidP="00D61BA5">
      <w:pPr>
        <w:ind w:left="708"/>
        <w:rPr>
          <w:lang w:eastAsia="fr-FR"/>
        </w:rPr>
      </w:pPr>
      <w:r>
        <w:rPr>
          <w:lang w:eastAsia="fr-FR"/>
        </w:rPr>
        <w:t>1.</w:t>
      </w:r>
      <w:r w:rsidR="00D61BA5" w:rsidRPr="00EC44F1">
        <w:rPr>
          <w:lang w:eastAsia="fr-FR"/>
        </w:rPr>
        <w:t>1</w:t>
      </w:r>
      <w:r w:rsidR="00D61BA5">
        <w:rPr>
          <w:lang w:eastAsia="fr-FR"/>
        </w:rPr>
        <w:t xml:space="preserve"> </w:t>
      </w:r>
      <w:r w:rsidR="00D61BA5" w:rsidRPr="00EC44F1">
        <w:rPr>
          <w:lang w:eastAsia="fr-FR"/>
        </w:rPr>
        <w:t xml:space="preserve">This integration should facilitate seamless transactions while ensuring the necessary security measures are in place for both card types. </w:t>
      </w:r>
    </w:p>
    <w:p w14:paraId="3FD4F2CD" w14:textId="30473410" w:rsidR="00D61BA5" w:rsidRDefault="00667252" w:rsidP="00D61BA5">
      <w:pPr>
        <w:ind w:left="708"/>
        <w:rPr>
          <w:lang w:eastAsia="fr-FR"/>
        </w:rPr>
      </w:pPr>
      <w:r>
        <w:rPr>
          <w:lang w:eastAsia="fr-FR"/>
        </w:rPr>
        <w:t>1.</w:t>
      </w:r>
      <w:r w:rsidR="00D61BA5" w:rsidRPr="00EC44F1">
        <w:rPr>
          <w:lang w:eastAsia="fr-FR"/>
        </w:rPr>
        <w:t>2</w:t>
      </w:r>
      <w:r w:rsidR="00D61BA5">
        <w:rPr>
          <w:lang w:eastAsia="fr-FR"/>
        </w:rPr>
        <w:t xml:space="preserve"> </w:t>
      </w:r>
      <w:r w:rsidR="00D61BA5" w:rsidRPr="00EC44F1">
        <w:rPr>
          <w:lang w:eastAsia="fr-FR"/>
        </w:rPr>
        <w:t>The bidder must provide detailed documentation on how they plan to implement and manage these card types within the proposed solution</w:t>
      </w:r>
      <w:r w:rsidR="00D61BA5">
        <w:rPr>
          <w:lang w:eastAsia="fr-FR"/>
        </w:rPr>
        <w:t>.</w:t>
      </w:r>
    </w:p>
    <w:p w14:paraId="67736F0C" w14:textId="77777777" w:rsidR="00D61BA5" w:rsidRPr="00EC44F1" w:rsidRDefault="00D61BA5" w:rsidP="00D61BA5">
      <w:pPr>
        <w:rPr>
          <w:lang w:eastAsia="fr-FR"/>
        </w:rPr>
      </w:pPr>
    </w:p>
    <w:p w14:paraId="527811A0" w14:textId="7C57C9C6" w:rsidR="00D61BA5" w:rsidRPr="00EC44F1" w:rsidRDefault="00667252" w:rsidP="00D61BA5">
      <w:pPr>
        <w:rPr>
          <w:lang w:eastAsia="fr-FR"/>
        </w:rPr>
      </w:pPr>
      <w:r>
        <w:rPr>
          <w:lang w:eastAsia="fr-FR"/>
        </w:rPr>
        <w:t>1.</w:t>
      </w:r>
      <w:r w:rsidR="00D61BA5" w:rsidRPr="00EC44F1">
        <w:rPr>
          <w:lang w:eastAsia="fr-FR"/>
        </w:rPr>
        <w:t>1</w:t>
      </w:r>
      <w:r w:rsidR="00D61BA5">
        <w:rPr>
          <w:lang w:eastAsia="fr-FR"/>
        </w:rPr>
        <w:t xml:space="preserve">2 </w:t>
      </w:r>
      <w:r w:rsidR="00D61BA5" w:rsidRPr="00EC44F1">
        <w:rPr>
          <w:lang w:eastAsia="fr-FR"/>
        </w:rPr>
        <w:t>The payment gateway interface should be fully responsive and optimized for seamless user experience across various devices and screen sizes</w:t>
      </w:r>
      <w:r w:rsidR="00D61BA5">
        <w:rPr>
          <w:lang w:eastAsia="fr-FR"/>
        </w:rPr>
        <w:t>:</w:t>
      </w:r>
    </w:p>
    <w:p w14:paraId="6349010A" w14:textId="3757EC7F" w:rsidR="00D61BA5" w:rsidRPr="00EC44F1" w:rsidRDefault="00667252" w:rsidP="00D61BA5">
      <w:pPr>
        <w:ind w:left="708"/>
        <w:rPr>
          <w:lang w:eastAsia="fr-FR"/>
        </w:rPr>
      </w:pPr>
      <w:r>
        <w:rPr>
          <w:lang w:eastAsia="fr-FR"/>
        </w:rPr>
        <w:t>1.</w:t>
      </w:r>
      <w:r w:rsidR="00D61BA5" w:rsidRPr="00EC44F1">
        <w:rPr>
          <w:lang w:eastAsia="fr-FR"/>
        </w:rPr>
        <w:t>1</w:t>
      </w:r>
      <w:r w:rsidR="00D61BA5">
        <w:rPr>
          <w:lang w:eastAsia="fr-FR"/>
        </w:rPr>
        <w:t>2</w:t>
      </w:r>
      <w:r w:rsidR="00D61BA5" w:rsidRPr="00EC44F1">
        <w:rPr>
          <w:lang w:eastAsia="fr-FR"/>
        </w:rPr>
        <w:t>.1</w:t>
      </w:r>
      <w:r w:rsidR="00D61BA5">
        <w:rPr>
          <w:lang w:eastAsia="fr-FR"/>
        </w:rPr>
        <w:t xml:space="preserve"> </w:t>
      </w:r>
      <w:r w:rsidR="00D61BA5" w:rsidRPr="00EC44F1">
        <w:rPr>
          <w:lang w:eastAsia="fr-FR"/>
        </w:rPr>
        <w:t>desktop</w:t>
      </w:r>
    </w:p>
    <w:p w14:paraId="02B9B547" w14:textId="1EC55BC9" w:rsidR="00D61BA5" w:rsidRPr="00EC44F1" w:rsidRDefault="00667252" w:rsidP="00D61BA5">
      <w:pPr>
        <w:ind w:left="708"/>
        <w:rPr>
          <w:lang w:eastAsia="fr-FR"/>
        </w:rPr>
      </w:pPr>
      <w:r>
        <w:rPr>
          <w:lang w:eastAsia="fr-FR"/>
        </w:rPr>
        <w:t>1.</w:t>
      </w:r>
      <w:r w:rsidR="00D61BA5" w:rsidRPr="00EC44F1">
        <w:rPr>
          <w:lang w:eastAsia="fr-FR"/>
        </w:rPr>
        <w:t>1</w:t>
      </w:r>
      <w:r w:rsidR="00D61BA5">
        <w:rPr>
          <w:lang w:eastAsia="fr-FR"/>
        </w:rPr>
        <w:t>2</w:t>
      </w:r>
      <w:r w:rsidR="00D61BA5" w:rsidRPr="00EC44F1">
        <w:rPr>
          <w:lang w:eastAsia="fr-FR"/>
        </w:rPr>
        <w:t>.2</w:t>
      </w:r>
      <w:r w:rsidR="00D61BA5">
        <w:rPr>
          <w:lang w:eastAsia="fr-FR"/>
        </w:rPr>
        <w:t xml:space="preserve"> </w:t>
      </w:r>
      <w:r w:rsidR="00D61BA5" w:rsidRPr="00EC44F1">
        <w:rPr>
          <w:lang w:eastAsia="fr-FR"/>
        </w:rPr>
        <w:t>mobile</w:t>
      </w:r>
    </w:p>
    <w:p w14:paraId="296C13B3" w14:textId="17A72F2E" w:rsidR="00D61BA5" w:rsidRPr="00EC44F1" w:rsidRDefault="00667252" w:rsidP="00D61BA5">
      <w:pPr>
        <w:ind w:left="708"/>
        <w:rPr>
          <w:lang w:eastAsia="fr-FR"/>
        </w:rPr>
      </w:pPr>
      <w:r>
        <w:rPr>
          <w:lang w:eastAsia="fr-FR"/>
        </w:rPr>
        <w:t>1.</w:t>
      </w:r>
      <w:r w:rsidR="00D61BA5" w:rsidRPr="00EC44F1">
        <w:rPr>
          <w:lang w:eastAsia="fr-FR"/>
        </w:rPr>
        <w:t>1</w:t>
      </w:r>
      <w:r w:rsidR="00D61BA5">
        <w:rPr>
          <w:lang w:eastAsia="fr-FR"/>
        </w:rPr>
        <w:t>2</w:t>
      </w:r>
      <w:r w:rsidR="00D61BA5" w:rsidRPr="00EC44F1">
        <w:rPr>
          <w:lang w:eastAsia="fr-FR"/>
        </w:rPr>
        <w:t>.3</w:t>
      </w:r>
      <w:r w:rsidR="00D61BA5">
        <w:rPr>
          <w:lang w:eastAsia="fr-FR"/>
        </w:rPr>
        <w:t xml:space="preserve"> </w:t>
      </w:r>
      <w:r w:rsidR="00D61BA5" w:rsidRPr="00EC44F1">
        <w:rPr>
          <w:lang w:eastAsia="fr-FR"/>
        </w:rPr>
        <w:t>tablet</w:t>
      </w:r>
    </w:p>
    <w:p w14:paraId="323C88A1" w14:textId="6E76570B" w:rsidR="00D61BA5" w:rsidRDefault="00667252" w:rsidP="00D61BA5">
      <w:pPr>
        <w:ind w:left="708"/>
        <w:rPr>
          <w:lang w:eastAsia="fr-FR"/>
        </w:rPr>
      </w:pPr>
      <w:r>
        <w:rPr>
          <w:lang w:eastAsia="fr-FR"/>
        </w:rPr>
        <w:t>1.</w:t>
      </w:r>
      <w:r w:rsidR="00D61BA5" w:rsidRPr="00EC44F1">
        <w:rPr>
          <w:lang w:eastAsia="fr-FR"/>
        </w:rPr>
        <w:t>1</w:t>
      </w:r>
      <w:r w:rsidR="00D61BA5">
        <w:rPr>
          <w:lang w:eastAsia="fr-FR"/>
        </w:rPr>
        <w:t>2</w:t>
      </w:r>
      <w:r w:rsidR="00D61BA5" w:rsidRPr="00EC44F1">
        <w:rPr>
          <w:lang w:eastAsia="fr-FR"/>
        </w:rPr>
        <w:t>.4</w:t>
      </w:r>
      <w:r w:rsidR="00D61BA5">
        <w:rPr>
          <w:lang w:eastAsia="fr-FR"/>
        </w:rPr>
        <w:t xml:space="preserve"> </w:t>
      </w:r>
      <w:r w:rsidR="00D61BA5" w:rsidRPr="00EC44F1">
        <w:rPr>
          <w:lang w:eastAsia="fr-FR"/>
        </w:rPr>
        <w:t>Specify any limitations or specific platform requirements.</w:t>
      </w:r>
    </w:p>
    <w:p w14:paraId="575267B9" w14:textId="77777777" w:rsidR="00D61BA5" w:rsidRPr="00EC44F1" w:rsidRDefault="00D61BA5" w:rsidP="00D61BA5">
      <w:pPr>
        <w:ind w:left="708"/>
        <w:rPr>
          <w:lang w:eastAsia="fr-FR"/>
        </w:rPr>
      </w:pPr>
    </w:p>
    <w:p w14:paraId="0F61F8E1" w14:textId="19AF6736" w:rsidR="00D61BA5" w:rsidRDefault="00667252" w:rsidP="00D61BA5">
      <w:pPr>
        <w:rPr>
          <w:lang w:eastAsia="fr-FR"/>
        </w:rPr>
      </w:pPr>
      <w:r>
        <w:rPr>
          <w:lang w:eastAsia="fr-FR"/>
        </w:rPr>
        <w:t>1.</w:t>
      </w:r>
      <w:r w:rsidR="00D61BA5" w:rsidRPr="00EC44F1">
        <w:rPr>
          <w:lang w:eastAsia="fr-FR"/>
        </w:rPr>
        <w:t>1</w:t>
      </w:r>
      <w:r w:rsidR="00D61BA5">
        <w:rPr>
          <w:lang w:eastAsia="fr-FR"/>
        </w:rPr>
        <w:t xml:space="preserve">3 </w:t>
      </w:r>
      <w:r w:rsidR="00D61BA5" w:rsidRPr="00EC44F1">
        <w:rPr>
          <w:lang w:eastAsia="fr-FR"/>
        </w:rPr>
        <w:t xml:space="preserve">The payment gateway interface and functionality must be compatible with: </w:t>
      </w:r>
    </w:p>
    <w:p w14:paraId="504D55D7" w14:textId="0CF88C12" w:rsidR="00D61BA5" w:rsidRPr="00EC44F1" w:rsidRDefault="00667252" w:rsidP="00D61BA5">
      <w:pPr>
        <w:ind w:left="708"/>
        <w:rPr>
          <w:lang w:eastAsia="fr-FR"/>
        </w:rPr>
      </w:pPr>
      <w:r>
        <w:rPr>
          <w:lang w:eastAsia="fr-FR"/>
        </w:rPr>
        <w:t>1.</w:t>
      </w:r>
      <w:r w:rsidR="00D61BA5" w:rsidRPr="00EC44F1">
        <w:rPr>
          <w:lang w:eastAsia="fr-FR"/>
        </w:rPr>
        <w:t>1</w:t>
      </w:r>
      <w:r w:rsidR="00D61BA5">
        <w:rPr>
          <w:lang w:eastAsia="fr-FR"/>
        </w:rPr>
        <w:t>3</w:t>
      </w:r>
      <w:r w:rsidR="00D61BA5" w:rsidRPr="00EC44F1">
        <w:rPr>
          <w:lang w:eastAsia="fr-FR"/>
        </w:rPr>
        <w:t>.1</w:t>
      </w:r>
      <w:r w:rsidR="00D61BA5">
        <w:rPr>
          <w:lang w:eastAsia="fr-FR"/>
        </w:rPr>
        <w:t xml:space="preserve"> </w:t>
      </w:r>
      <w:r w:rsidR="00D61BA5" w:rsidRPr="00EC44F1">
        <w:rPr>
          <w:lang w:eastAsia="fr-FR"/>
        </w:rPr>
        <w:t>all major browsers including but not limited to:</w:t>
      </w:r>
    </w:p>
    <w:p w14:paraId="41E2F3D8" w14:textId="5DF78658" w:rsidR="00D61BA5" w:rsidRPr="00EC44F1" w:rsidRDefault="00667252" w:rsidP="00D61BA5">
      <w:pPr>
        <w:ind w:left="1416"/>
        <w:rPr>
          <w:lang w:eastAsia="fr-FR"/>
        </w:rPr>
      </w:pPr>
      <w:r>
        <w:rPr>
          <w:lang w:eastAsia="fr-FR"/>
        </w:rPr>
        <w:t>1.</w:t>
      </w:r>
      <w:r w:rsidR="00D61BA5" w:rsidRPr="00EC44F1">
        <w:rPr>
          <w:lang w:eastAsia="fr-FR"/>
        </w:rPr>
        <w:t>1</w:t>
      </w:r>
      <w:r w:rsidR="00D61BA5">
        <w:rPr>
          <w:lang w:eastAsia="fr-FR"/>
        </w:rPr>
        <w:t>3</w:t>
      </w:r>
      <w:r w:rsidR="00D61BA5" w:rsidRPr="00EC44F1">
        <w:rPr>
          <w:lang w:eastAsia="fr-FR"/>
        </w:rPr>
        <w:t>.1.a</w:t>
      </w:r>
      <w:r w:rsidR="00D61BA5">
        <w:rPr>
          <w:lang w:eastAsia="fr-FR"/>
        </w:rPr>
        <w:t xml:space="preserve"> </w:t>
      </w:r>
      <w:r w:rsidR="00D61BA5" w:rsidRPr="00EC44F1">
        <w:rPr>
          <w:lang w:eastAsia="fr-FR"/>
        </w:rPr>
        <w:t>Chrome</w:t>
      </w:r>
    </w:p>
    <w:p w14:paraId="3AB17E09" w14:textId="52AA35F0" w:rsidR="00D61BA5" w:rsidRPr="00EC44F1" w:rsidRDefault="00667252" w:rsidP="00D61BA5">
      <w:pPr>
        <w:ind w:left="1416"/>
        <w:rPr>
          <w:lang w:eastAsia="fr-FR"/>
        </w:rPr>
      </w:pPr>
      <w:r>
        <w:rPr>
          <w:lang w:eastAsia="fr-FR"/>
        </w:rPr>
        <w:t>1.</w:t>
      </w:r>
      <w:r w:rsidR="00D61BA5" w:rsidRPr="00EC44F1">
        <w:rPr>
          <w:lang w:eastAsia="fr-FR"/>
        </w:rPr>
        <w:t>1</w:t>
      </w:r>
      <w:r w:rsidR="00D61BA5">
        <w:rPr>
          <w:lang w:eastAsia="fr-FR"/>
        </w:rPr>
        <w:t>3</w:t>
      </w:r>
      <w:r w:rsidR="00D61BA5" w:rsidRPr="00EC44F1">
        <w:rPr>
          <w:lang w:eastAsia="fr-FR"/>
        </w:rPr>
        <w:t>.1.b</w:t>
      </w:r>
      <w:r w:rsidR="00D61BA5">
        <w:rPr>
          <w:lang w:eastAsia="fr-FR"/>
        </w:rPr>
        <w:t xml:space="preserve"> </w:t>
      </w:r>
      <w:r w:rsidR="00D61BA5" w:rsidRPr="00EC44F1">
        <w:rPr>
          <w:lang w:eastAsia="fr-FR"/>
        </w:rPr>
        <w:t>Edge</w:t>
      </w:r>
    </w:p>
    <w:p w14:paraId="463CED92" w14:textId="555DF62E" w:rsidR="00D61BA5" w:rsidRPr="00EC44F1" w:rsidRDefault="00667252" w:rsidP="00D61BA5">
      <w:pPr>
        <w:ind w:left="1416"/>
        <w:rPr>
          <w:lang w:eastAsia="fr-FR"/>
        </w:rPr>
      </w:pPr>
      <w:r>
        <w:rPr>
          <w:lang w:eastAsia="fr-FR"/>
        </w:rPr>
        <w:t>1.</w:t>
      </w:r>
      <w:r w:rsidR="00D61BA5" w:rsidRPr="00EC44F1">
        <w:rPr>
          <w:lang w:eastAsia="fr-FR"/>
        </w:rPr>
        <w:t>1</w:t>
      </w:r>
      <w:r w:rsidR="00D61BA5">
        <w:rPr>
          <w:lang w:eastAsia="fr-FR"/>
        </w:rPr>
        <w:t>3</w:t>
      </w:r>
      <w:r w:rsidR="00D61BA5" w:rsidRPr="00EC44F1">
        <w:rPr>
          <w:lang w:eastAsia="fr-FR"/>
        </w:rPr>
        <w:t>.1.c</w:t>
      </w:r>
      <w:r w:rsidR="00D61BA5">
        <w:rPr>
          <w:lang w:eastAsia="fr-FR"/>
        </w:rPr>
        <w:t xml:space="preserve"> </w:t>
      </w:r>
      <w:r w:rsidR="00D61BA5" w:rsidRPr="00EC44F1">
        <w:rPr>
          <w:lang w:eastAsia="fr-FR"/>
        </w:rPr>
        <w:t>Firefox</w:t>
      </w:r>
    </w:p>
    <w:p w14:paraId="2A72CCC3" w14:textId="524A37D6" w:rsidR="00D61BA5" w:rsidRDefault="00667252" w:rsidP="00D61BA5">
      <w:pPr>
        <w:ind w:left="1416"/>
        <w:rPr>
          <w:lang w:eastAsia="fr-FR"/>
        </w:rPr>
      </w:pPr>
      <w:r>
        <w:rPr>
          <w:lang w:eastAsia="fr-FR"/>
        </w:rPr>
        <w:t>1.</w:t>
      </w:r>
      <w:r w:rsidR="00D61BA5" w:rsidRPr="00EC44F1">
        <w:rPr>
          <w:lang w:eastAsia="fr-FR"/>
        </w:rPr>
        <w:t>1</w:t>
      </w:r>
      <w:r w:rsidR="00D61BA5">
        <w:rPr>
          <w:lang w:eastAsia="fr-FR"/>
        </w:rPr>
        <w:t>3</w:t>
      </w:r>
      <w:r w:rsidR="00D61BA5" w:rsidRPr="00EC44F1">
        <w:rPr>
          <w:lang w:eastAsia="fr-FR"/>
        </w:rPr>
        <w:t>.1.d</w:t>
      </w:r>
      <w:r w:rsidR="00D61BA5">
        <w:rPr>
          <w:lang w:eastAsia="fr-FR"/>
        </w:rPr>
        <w:t xml:space="preserve"> </w:t>
      </w:r>
      <w:r w:rsidR="00D61BA5" w:rsidRPr="00EC44F1">
        <w:rPr>
          <w:lang w:eastAsia="fr-FR"/>
        </w:rPr>
        <w:t>Safari</w:t>
      </w:r>
    </w:p>
    <w:p w14:paraId="7E27B9EB" w14:textId="185B8F98" w:rsidR="00D61BA5" w:rsidRPr="00EC44F1" w:rsidRDefault="00667252" w:rsidP="00D61BA5">
      <w:pPr>
        <w:ind w:left="708"/>
        <w:rPr>
          <w:lang w:eastAsia="fr-FR"/>
        </w:rPr>
      </w:pPr>
      <w:r>
        <w:rPr>
          <w:lang w:eastAsia="fr-FR"/>
        </w:rPr>
        <w:t>1.</w:t>
      </w:r>
      <w:r w:rsidR="00D61BA5" w:rsidRPr="00EC44F1">
        <w:rPr>
          <w:lang w:eastAsia="fr-FR"/>
        </w:rPr>
        <w:t>1</w:t>
      </w:r>
      <w:r w:rsidR="00D61BA5">
        <w:rPr>
          <w:lang w:eastAsia="fr-FR"/>
        </w:rPr>
        <w:t>3</w:t>
      </w:r>
      <w:r w:rsidR="00D61BA5" w:rsidRPr="00EC44F1">
        <w:rPr>
          <w:lang w:eastAsia="fr-FR"/>
        </w:rPr>
        <w:t>.2</w:t>
      </w:r>
      <w:r w:rsidR="00D61BA5">
        <w:rPr>
          <w:lang w:eastAsia="fr-FR"/>
        </w:rPr>
        <w:t xml:space="preserve"> </w:t>
      </w:r>
      <w:r w:rsidR="00D61BA5" w:rsidRPr="00EC44F1">
        <w:rPr>
          <w:lang w:eastAsia="fr-FR"/>
        </w:rPr>
        <w:t>all major operating systems:</w:t>
      </w:r>
    </w:p>
    <w:p w14:paraId="551463BB" w14:textId="2418DD49" w:rsidR="00D61BA5" w:rsidRPr="00EC44F1" w:rsidRDefault="00667252" w:rsidP="00D61BA5">
      <w:pPr>
        <w:ind w:left="1416"/>
        <w:rPr>
          <w:lang w:eastAsia="fr-FR"/>
        </w:rPr>
      </w:pPr>
      <w:r>
        <w:rPr>
          <w:lang w:eastAsia="fr-FR"/>
        </w:rPr>
        <w:t>1.</w:t>
      </w:r>
      <w:r w:rsidR="00D61BA5" w:rsidRPr="00EC44F1">
        <w:rPr>
          <w:lang w:eastAsia="fr-FR"/>
        </w:rPr>
        <w:t>1</w:t>
      </w:r>
      <w:r w:rsidR="00D61BA5">
        <w:rPr>
          <w:lang w:eastAsia="fr-FR"/>
        </w:rPr>
        <w:t>3</w:t>
      </w:r>
      <w:r w:rsidR="00D61BA5" w:rsidRPr="00EC44F1">
        <w:rPr>
          <w:lang w:eastAsia="fr-FR"/>
        </w:rPr>
        <w:t>.2.a</w:t>
      </w:r>
      <w:r w:rsidR="00D61BA5">
        <w:rPr>
          <w:lang w:eastAsia="fr-FR"/>
        </w:rPr>
        <w:t xml:space="preserve"> </w:t>
      </w:r>
      <w:r w:rsidR="00D61BA5" w:rsidRPr="00EC44F1">
        <w:rPr>
          <w:lang w:eastAsia="fr-FR"/>
        </w:rPr>
        <w:t>Windows</w:t>
      </w:r>
    </w:p>
    <w:p w14:paraId="0A42E46A" w14:textId="100206C1" w:rsidR="00D61BA5" w:rsidRPr="00A032D9" w:rsidRDefault="00667252" w:rsidP="00D61BA5">
      <w:pPr>
        <w:ind w:left="1416"/>
        <w:rPr>
          <w:lang w:eastAsia="fr-FR"/>
        </w:rPr>
      </w:pPr>
      <w:r>
        <w:rPr>
          <w:lang w:eastAsia="fr-FR"/>
        </w:rPr>
        <w:t>1.</w:t>
      </w:r>
      <w:r w:rsidR="00D61BA5" w:rsidRPr="00A032D9">
        <w:rPr>
          <w:lang w:eastAsia="fr-FR"/>
        </w:rPr>
        <w:t>13.2.b macOS</w:t>
      </w:r>
    </w:p>
    <w:p w14:paraId="43416410" w14:textId="300C3519" w:rsidR="00D61BA5" w:rsidRPr="00A032D9" w:rsidRDefault="00667252" w:rsidP="00D61BA5">
      <w:pPr>
        <w:ind w:left="1416"/>
        <w:rPr>
          <w:lang w:eastAsia="fr-FR"/>
        </w:rPr>
      </w:pPr>
      <w:r>
        <w:rPr>
          <w:lang w:eastAsia="fr-FR"/>
        </w:rPr>
        <w:t>1.</w:t>
      </w:r>
      <w:r w:rsidR="00D61BA5" w:rsidRPr="00A032D9">
        <w:rPr>
          <w:lang w:eastAsia="fr-FR"/>
        </w:rPr>
        <w:t>13.2.c Linux</w:t>
      </w:r>
    </w:p>
    <w:p w14:paraId="3EA8A470" w14:textId="2E22088C" w:rsidR="00D61BA5" w:rsidRPr="00A032D9" w:rsidRDefault="00667252" w:rsidP="00D61BA5">
      <w:pPr>
        <w:ind w:left="1416"/>
        <w:rPr>
          <w:lang w:eastAsia="fr-FR"/>
        </w:rPr>
      </w:pPr>
      <w:r>
        <w:rPr>
          <w:lang w:eastAsia="fr-FR"/>
        </w:rPr>
        <w:t>1.</w:t>
      </w:r>
      <w:r w:rsidR="00D61BA5" w:rsidRPr="00A032D9">
        <w:rPr>
          <w:lang w:eastAsia="fr-FR"/>
        </w:rPr>
        <w:t>13.2.d iOS</w:t>
      </w:r>
    </w:p>
    <w:p w14:paraId="66B9225E" w14:textId="493CD6B9" w:rsidR="00D61BA5" w:rsidRPr="00D92D10" w:rsidRDefault="00667252" w:rsidP="00D61BA5">
      <w:pPr>
        <w:ind w:left="1416"/>
        <w:rPr>
          <w:lang w:eastAsia="fr-FR"/>
        </w:rPr>
      </w:pPr>
      <w:r>
        <w:rPr>
          <w:lang w:eastAsia="fr-FR"/>
        </w:rPr>
        <w:t>1.</w:t>
      </w:r>
      <w:r w:rsidR="00D61BA5" w:rsidRPr="00D92D10">
        <w:rPr>
          <w:lang w:eastAsia="fr-FR"/>
        </w:rPr>
        <w:t>13.2.e Android</w:t>
      </w:r>
    </w:p>
    <w:p w14:paraId="2C3DC348" w14:textId="10E7A77C" w:rsidR="00D61BA5" w:rsidRPr="00EC44F1" w:rsidRDefault="00667252" w:rsidP="00D61BA5">
      <w:pPr>
        <w:ind w:left="708"/>
        <w:rPr>
          <w:lang w:eastAsia="fr-FR"/>
        </w:rPr>
      </w:pPr>
      <w:r>
        <w:rPr>
          <w:lang w:eastAsia="fr-FR"/>
        </w:rPr>
        <w:t>1.</w:t>
      </w:r>
      <w:r w:rsidR="00D61BA5" w:rsidRPr="00EC44F1">
        <w:rPr>
          <w:lang w:eastAsia="fr-FR"/>
        </w:rPr>
        <w:t>1</w:t>
      </w:r>
      <w:r w:rsidR="00D61BA5">
        <w:rPr>
          <w:lang w:eastAsia="fr-FR"/>
        </w:rPr>
        <w:t>3</w:t>
      </w:r>
      <w:r w:rsidR="00D61BA5" w:rsidRPr="00EC44F1">
        <w:rPr>
          <w:lang w:eastAsia="fr-FR"/>
        </w:rPr>
        <w:t>.3</w:t>
      </w:r>
      <w:r w:rsidR="00D61BA5">
        <w:rPr>
          <w:lang w:eastAsia="fr-FR"/>
        </w:rPr>
        <w:t xml:space="preserve"> </w:t>
      </w:r>
      <w:r w:rsidR="00D61BA5" w:rsidRPr="00EC44F1">
        <w:rPr>
          <w:lang w:eastAsia="fr-FR"/>
        </w:rPr>
        <w:t>Specify any limitations or specific platform requirements.</w:t>
      </w:r>
    </w:p>
    <w:p w14:paraId="58797DB1" w14:textId="02ED443B" w:rsidR="00D61BA5" w:rsidRDefault="00667252" w:rsidP="00D61BA5">
      <w:pPr>
        <w:rPr>
          <w:lang w:eastAsia="fr-FR"/>
        </w:rPr>
      </w:pPr>
      <w:r>
        <w:rPr>
          <w:lang w:eastAsia="fr-FR"/>
        </w:rPr>
        <w:t>1.</w:t>
      </w:r>
      <w:r w:rsidR="00D61BA5" w:rsidRPr="00EC44F1">
        <w:rPr>
          <w:lang w:eastAsia="fr-FR"/>
        </w:rPr>
        <w:t>1</w:t>
      </w:r>
      <w:r w:rsidR="00D61BA5">
        <w:rPr>
          <w:lang w:eastAsia="fr-FR"/>
        </w:rPr>
        <w:t xml:space="preserve">4 </w:t>
      </w:r>
      <w:r w:rsidR="00D61BA5" w:rsidRPr="00EC44F1">
        <w:rPr>
          <w:lang w:eastAsia="fr-FR"/>
        </w:rPr>
        <w:t>Bidder shall provide a comprehensive and proactive chargeback management strategy, outlining specific procedures for prevention, detection, and resolution ensuring timely and effective responses</w:t>
      </w:r>
      <w:r w:rsidR="00D61BA5">
        <w:rPr>
          <w:lang w:eastAsia="fr-FR"/>
        </w:rPr>
        <w:t>.</w:t>
      </w:r>
    </w:p>
    <w:p w14:paraId="47D7D5A7" w14:textId="77777777" w:rsidR="00D61BA5" w:rsidRPr="00EC44F1" w:rsidRDefault="00D61BA5" w:rsidP="00D61BA5">
      <w:pPr>
        <w:rPr>
          <w:lang w:eastAsia="fr-FR"/>
        </w:rPr>
      </w:pPr>
    </w:p>
    <w:p w14:paraId="3E2C4627" w14:textId="57004DB3" w:rsidR="00D61BA5" w:rsidRPr="00EC44F1" w:rsidRDefault="00667252" w:rsidP="00D61BA5">
      <w:pPr>
        <w:rPr>
          <w:lang w:eastAsia="fr-FR"/>
        </w:rPr>
      </w:pPr>
      <w:r>
        <w:rPr>
          <w:lang w:eastAsia="fr-FR"/>
        </w:rPr>
        <w:t>1.</w:t>
      </w:r>
      <w:r w:rsidR="00D61BA5" w:rsidRPr="00EC44F1">
        <w:rPr>
          <w:lang w:eastAsia="fr-FR"/>
        </w:rPr>
        <w:t>1</w:t>
      </w:r>
      <w:r w:rsidR="00D61BA5">
        <w:rPr>
          <w:lang w:eastAsia="fr-FR"/>
        </w:rPr>
        <w:t xml:space="preserve">5 </w:t>
      </w:r>
      <w:r w:rsidR="00D61BA5" w:rsidRPr="00EC44F1">
        <w:rPr>
          <w:lang w:eastAsia="fr-FR"/>
        </w:rPr>
        <w:t>Bidder shall abide by Alfa's restrictions regarding allowed currencies. For example, current rules:</w:t>
      </w:r>
      <w:r w:rsidR="00D61BA5">
        <w:rPr>
          <w:lang w:eastAsia="fr-FR"/>
        </w:rPr>
        <w:t xml:space="preserve"> </w:t>
      </w:r>
      <w:r w:rsidR="00D61BA5" w:rsidRPr="00D92D10">
        <w:rPr>
          <w:i/>
          <w:iCs/>
          <w:color w:val="FF0000"/>
          <w:lang w:eastAsia="fr-FR"/>
        </w:rPr>
        <w:t>(K)</w:t>
      </w:r>
    </w:p>
    <w:p w14:paraId="438C21E1" w14:textId="77777777" w:rsidR="00D61BA5" w:rsidRPr="00EC44F1" w:rsidRDefault="00D61BA5" w:rsidP="00D61BA5">
      <w:pPr>
        <w:ind w:left="708"/>
        <w:rPr>
          <w:lang w:eastAsia="fr-FR"/>
        </w:rPr>
      </w:pPr>
      <w:r w:rsidRPr="00EC44F1">
        <w:rPr>
          <w:lang w:eastAsia="fr-FR"/>
        </w:rPr>
        <w:t>- Lollar not allowed</w:t>
      </w:r>
    </w:p>
    <w:p w14:paraId="71FC9B2A" w14:textId="77777777" w:rsidR="00D61BA5" w:rsidRPr="00EC44F1" w:rsidRDefault="00D61BA5" w:rsidP="00D61BA5">
      <w:pPr>
        <w:ind w:left="708"/>
        <w:rPr>
          <w:lang w:eastAsia="fr-FR"/>
        </w:rPr>
      </w:pPr>
      <w:r w:rsidRPr="00EC44F1">
        <w:rPr>
          <w:lang w:eastAsia="fr-FR"/>
        </w:rPr>
        <w:t>- Fresh dollar cards</w:t>
      </w:r>
    </w:p>
    <w:p w14:paraId="02D97FB7" w14:textId="77777777" w:rsidR="00D61BA5" w:rsidRDefault="00D61BA5" w:rsidP="00D61BA5">
      <w:pPr>
        <w:ind w:left="708"/>
        <w:rPr>
          <w:lang w:eastAsia="fr-FR"/>
        </w:rPr>
      </w:pPr>
      <w:r w:rsidRPr="00EC44F1">
        <w:rPr>
          <w:lang w:eastAsia="fr-FR"/>
        </w:rPr>
        <w:t xml:space="preserve">- LBP payment only for Lebanese cards issued from Lebanese banks: payment to be based on </w:t>
      </w:r>
      <w:proofErr w:type="spellStart"/>
      <w:r w:rsidRPr="00EC44F1">
        <w:rPr>
          <w:lang w:eastAsia="fr-FR"/>
        </w:rPr>
        <w:t>Sayrafa</w:t>
      </w:r>
      <w:proofErr w:type="spellEnd"/>
      <w:r w:rsidRPr="00EC44F1">
        <w:rPr>
          <w:lang w:eastAsia="fr-FR"/>
        </w:rPr>
        <w:t xml:space="preserve"> daily rate or any official exchange rate adopted as communicated on Alfa's website.</w:t>
      </w:r>
    </w:p>
    <w:p w14:paraId="6D0540DB" w14:textId="77777777" w:rsidR="00D61BA5" w:rsidRDefault="00D61BA5" w:rsidP="00D61BA5">
      <w:pPr>
        <w:ind w:left="708"/>
        <w:rPr>
          <w:lang w:eastAsia="fr-FR"/>
        </w:rPr>
      </w:pPr>
    </w:p>
    <w:p w14:paraId="66A284F3" w14:textId="220B3C0B" w:rsidR="00D61BA5" w:rsidRPr="00EC44F1" w:rsidRDefault="00D61BA5" w:rsidP="004A4E2D">
      <w:pPr>
        <w:pStyle w:val="Heading1"/>
        <w:numPr>
          <w:ilvl w:val="0"/>
          <w:numId w:val="3"/>
        </w:numPr>
        <w:rPr>
          <w:rFonts w:ascii="Arial" w:hAnsi="Arial" w:cs="Arial"/>
          <w:sz w:val="24"/>
          <w:szCs w:val="24"/>
        </w:rPr>
      </w:pPr>
      <w:r w:rsidRPr="00EC44F1">
        <w:rPr>
          <w:rFonts w:ascii="Arial" w:hAnsi="Arial" w:cs="Arial"/>
          <w:sz w:val="24"/>
          <w:szCs w:val="24"/>
        </w:rPr>
        <w:t xml:space="preserve"> </w:t>
      </w:r>
      <w:r>
        <w:rPr>
          <w:rFonts w:ascii="Arial" w:hAnsi="Arial" w:cs="Arial"/>
          <w:sz w:val="24"/>
          <w:szCs w:val="24"/>
        </w:rPr>
        <w:t xml:space="preserve">IT </w:t>
      </w:r>
      <w:r w:rsidR="004A4E2D">
        <w:rPr>
          <w:rFonts w:ascii="Arial" w:hAnsi="Arial" w:cs="Arial"/>
          <w:sz w:val="24"/>
          <w:szCs w:val="24"/>
        </w:rPr>
        <w:t>S</w:t>
      </w:r>
      <w:r>
        <w:rPr>
          <w:rFonts w:ascii="Arial" w:hAnsi="Arial" w:cs="Arial"/>
          <w:sz w:val="24"/>
          <w:szCs w:val="24"/>
        </w:rPr>
        <w:t>pecs &amp; Acceptance</w:t>
      </w:r>
      <w:r w:rsidRPr="00EC44F1">
        <w:rPr>
          <w:rFonts w:ascii="Arial" w:hAnsi="Arial" w:cs="Arial"/>
          <w:sz w:val="24"/>
          <w:szCs w:val="24"/>
        </w:rPr>
        <w:tab/>
      </w:r>
      <w:r w:rsidRPr="00EC44F1">
        <w:rPr>
          <w:rFonts w:ascii="Arial" w:hAnsi="Arial" w:cs="Arial"/>
          <w:sz w:val="24"/>
          <w:szCs w:val="24"/>
        </w:rPr>
        <w:tab/>
      </w:r>
      <w:r w:rsidRPr="00EC44F1">
        <w:rPr>
          <w:rFonts w:ascii="Arial" w:hAnsi="Arial" w:cs="Arial"/>
          <w:sz w:val="24"/>
          <w:szCs w:val="24"/>
        </w:rPr>
        <w:tab/>
      </w:r>
      <w:r w:rsidRPr="00EC44F1">
        <w:rPr>
          <w:rFonts w:ascii="Arial" w:hAnsi="Arial" w:cs="Arial"/>
          <w:sz w:val="24"/>
          <w:szCs w:val="24"/>
        </w:rPr>
        <w:tab/>
      </w:r>
    </w:p>
    <w:p w14:paraId="03D343A9" w14:textId="77777777" w:rsidR="00D61BA5" w:rsidRDefault="00D61BA5" w:rsidP="00D61BA5">
      <w:pPr>
        <w:ind w:left="708"/>
        <w:rPr>
          <w:lang w:eastAsia="fr-FR"/>
        </w:rPr>
      </w:pPr>
    </w:p>
    <w:p w14:paraId="5AD754A7" w14:textId="740EF873" w:rsidR="00D61BA5" w:rsidRDefault="00D61BA5" w:rsidP="00D61BA5">
      <w:pPr>
        <w:rPr>
          <w:lang w:eastAsia="fr-FR"/>
        </w:rPr>
      </w:pPr>
      <w:r w:rsidRPr="00EC44F1">
        <w:rPr>
          <w:lang w:eastAsia="fr-FR"/>
        </w:rPr>
        <w:t>2.1</w:t>
      </w:r>
      <w:r w:rsidRPr="00EC44F1">
        <w:rPr>
          <w:lang w:eastAsia="fr-FR"/>
        </w:rPr>
        <w:tab/>
        <w:t>Payment gateway should be secured using SSL certificate HTTPS to encrypt the data exchanged between Alfa channels and the payment gateway. This ensures the security of sensitive information such as credit card details.</w:t>
      </w:r>
    </w:p>
    <w:p w14:paraId="11D77598" w14:textId="77777777" w:rsidR="00D61BA5" w:rsidRPr="00EC44F1" w:rsidRDefault="00D61BA5" w:rsidP="00D61BA5">
      <w:pPr>
        <w:rPr>
          <w:lang w:eastAsia="fr-FR"/>
        </w:rPr>
      </w:pPr>
    </w:p>
    <w:p w14:paraId="11C7036A" w14:textId="1B5DCE37" w:rsidR="00D61BA5" w:rsidRDefault="00D61BA5" w:rsidP="00D61BA5">
      <w:pPr>
        <w:rPr>
          <w:lang w:eastAsia="fr-FR"/>
        </w:rPr>
      </w:pPr>
      <w:r w:rsidRPr="00EC44F1">
        <w:rPr>
          <w:lang w:eastAsia="fr-FR"/>
        </w:rPr>
        <w:t>2.2</w:t>
      </w:r>
      <w:r w:rsidRPr="00EC44F1">
        <w:rPr>
          <w:lang w:eastAsia="fr-FR"/>
        </w:rPr>
        <w:tab/>
        <w:t>Payment gateway should provide various types of integration that best fit Alfa business such as hosted checkout</w:t>
      </w:r>
      <w:r>
        <w:rPr>
          <w:lang w:eastAsia="fr-FR"/>
        </w:rPr>
        <w:t>.</w:t>
      </w:r>
    </w:p>
    <w:p w14:paraId="1ADAC005" w14:textId="77777777" w:rsidR="00D61BA5" w:rsidRPr="00EC44F1" w:rsidRDefault="00D61BA5" w:rsidP="00D61BA5">
      <w:pPr>
        <w:rPr>
          <w:lang w:eastAsia="fr-FR"/>
        </w:rPr>
      </w:pPr>
    </w:p>
    <w:p w14:paraId="5505305E" w14:textId="78BCDCCF" w:rsidR="00D61BA5" w:rsidRDefault="00D61BA5" w:rsidP="00D61BA5">
      <w:pPr>
        <w:rPr>
          <w:lang w:eastAsia="fr-FR"/>
        </w:rPr>
      </w:pPr>
      <w:r w:rsidRPr="00EC44F1">
        <w:rPr>
          <w:lang w:eastAsia="fr-FR"/>
        </w:rPr>
        <w:t>2.3</w:t>
      </w:r>
      <w:r w:rsidRPr="00EC44F1">
        <w:rPr>
          <w:lang w:eastAsia="fr-FR"/>
        </w:rPr>
        <w:tab/>
        <w:t>Payment gateway should provide API access for integration such as RESTful APIs that can be used to send and receive payment information securely</w:t>
      </w:r>
      <w:r>
        <w:rPr>
          <w:lang w:eastAsia="fr-FR"/>
        </w:rPr>
        <w:t>.</w:t>
      </w:r>
    </w:p>
    <w:p w14:paraId="431D7AF6" w14:textId="77777777" w:rsidR="00D61BA5" w:rsidRPr="00EC44F1" w:rsidRDefault="00D61BA5" w:rsidP="00D61BA5">
      <w:pPr>
        <w:rPr>
          <w:lang w:eastAsia="fr-FR"/>
        </w:rPr>
      </w:pPr>
    </w:p>
    <w:p w14:paraId="5D031006" w14:textId="006FE052" w:rsidR="00D61BA5" w:rsidRDefault="00D61BA5" w:rsidP="00D61BA5">
      <w:pPr>
        <w:rPr>
          <w:lang w:eastAsia="fr-FR"/>
        </w:rPr>
      </w:pPr>
      <w:r w:rsidRPr="00EC44F1">
        <w:rPr>
          <w:lang w:eastAsia="fr-FR"/>
        </w:rPr>
        <w:t>2.4</w:t>
      </w:r>
      <w:r w:rsidRPr="00EC44F1">
        <w:rPr>
          <w:lang w:eastAsia="fr-FR"/>
        </w:rPr>
        <w:tab/>
        <w:t xml:space="preserve">Payment gateway's API should be compatible with any programming language such as .Net, java or </w:t>
      </w:r>
      <w:proofErr w:type="spellStart"/>
      <w:r w:rsidRPr="00EC44F1">
        <w:rPr>
          <w:lang w:eastAsia="fr-FR"/>
        </w:rPr>
        <w:t>php</w:t>
      </w:r>
      <w:proofErr w:type="spellEnd"/>
      <w:r>
        <w:rPr>
          <w:lang w:eastAsia="fr-FR"/>
        </w:rPr>
        <w:t>.</w:t>
      </w:r>
    </w:p>
    <w:p w14:paraId="598A9C28" w14:textId="77777777" w:rsidR="00D61BA5" w:rsidRPr="00EC44F1" w:rsidRDefault="00D61BA5" w:rsidP="00D61BA5">
      <w:pPr>
        <w:rPr>
          <w:lang w:eastAsia="fr-FR"/>
        </w:rPr>
      </w:pPr>
    </w:p>
    <w:p w14:paraId="35958C8A" w14:textId="5EFD6BA6" w:rsidR="00D61BA5" w:rsidRPr="00EC44F1" w:rsidRDefault="00D61BA5" w:rsidP="00D61BA5">
      <w:pPr>
        <w:rPr>
          <w:lang w:eastAsia="fr-FR"/>
        </w:rPr>
      </w:pPr>
      <w:r w:rsidRPr="00EC44F1">
        <w:rPr>
          <w:lang w:eastAsia="fr-FR"/>
        </w:rPr>
        <w:t>2.5</w:t>
      </w:r>
      <w:r w:rsidRPr="00EC44F1">
        <w:rPr>
          <w:lang w:eastAsia="fr-FR"/>
        </w:rPr>
        <w:tab/>
        <w:t>Payment gateway should provide list of APIs not limited to:</w:t>
      </w:r>
      <w:r>
        <w:rPr>
          <w:lang w:eastAsia="fr-FR"/>
        </w:rPr>
        <w:t xml:space="preserve"> </w:t>
      </w:r>
      <w:r w:rsidRPr="00D92D10">
        <w:rPr>
          <w:i/>
          <w:iCs/>
          <w:color w:val="FF0000"/>
          <w:lang w:eastAsia="fr-FR"/>
        </w:rPr>
        <w:t>(K)</w:t>
      </w:r>
    </w:p>
    <w:p w14:paraId="453D5416" w14:textId="77777777" w:rsidR="00D61BA5" w:rsidRPr="00EC44F1" w:rsidRDefault="00D61BA5" w:rsidP="00D61BA5">
      <w:pPr>
        <w:ind w:left="708"/>
        <w:rPr>
          <w:lang w:eastAsia="fr-FR"/>
        </w:rPr>
      </w:pPr>
      <w:r w:rsidRPr="00EC44F1">
        <w:rPr>
          <w:lang w:eastAsia="fr-FR"/>
        </w:rPr>
        <w:t>1-Create Order Request</w:t>
      </w:r>
    </w:p>
    <w:p w14:paraId="5CCFB48B" w14:textId="77777777" w:rsidR="00D61BA5" w:rsidRPr="00EC44F1" w:rsidRDefault="00D61BA5" w:rsidP="00D61BA5">
      <w:pPr>
        <w:ind w:left="708"/>
        <w:rPr>
          <w:lang w:eastAsia="fr-FR"/>
        </w:rPr>
      </w:pPr>
      <w:r w:rsidRPr="00EC44F1">
        <w:rPr>
          <w:lang w:eastAsia="fr-FR"/>
        </w:rPr>
        <w:t>2- Retrieve Order Details</w:t>
      </w:r>
    </w:p>
    <w:p w14:paraId="274E2F8F" w14:textId="77777777" w:rsidR="00D61BA5" w:rsidRPr="00EC44F1" w:rsidRDefault="00D61BA5" w:rsidP="00D61BA5">
      <w:pPr>
        <w:ind w:left="708"/>
        <w:rPr>
          <w:lang w:eastAsia="fr-FR"/>
        </w:rPr>
      </w:pPr>
      <w:r w:rsidRPr="00EC44F1">
        <w:rPr>
          <w:lang w:eastAsia="fr-FR"/>
        </w:rPr>
        <w:t>3- Cancel Order</w:t>
      </w:r>
    </w:p>
    <w:p w14:paraId="7D834C79" w14:textId="77777777" w:rsidR="00D61BA5" w:rsidRDefault="00D61BA5" w:rsidP="00D61BA5">
      <w:pPr>
        <w:ind w:left="708"/>
        <w:rPr>
          <w:lang w:eastAsia="fr-FR"/>
        </w:rPr>
      </w:pPr>
      <w:r w:rsidRPr="00EC44F1">
        <w:rPr>
          <w:lang w:eastAsia="fr-FR"/>
        </w:rPr>
        <w:t>4- Refund Order</w:t>
      </w:r>
    </w:p>
    <w:p w14:paraId="3119C1C2" w14:textId="77777777" w:rsidR="00D61BA5" w:rsidRPr="00EC44F1" w:rsidRDefault="00D61BA5" w:rsidP="00D61BA5">
      <w:pPr>
        <w:ind w:left="708"/>
        <w:rPr>
          <w:lang w:eastAsia="fr-FR"/>
        </w:rPr>
      </w:pPr>
    </w:p>
    <w:p w14:paraId="442AF66F" w14:textId="3B17B28C" w:rsidR="00D61BA5" w:rsidRDefault="00D61BA5" w:rsidP="00D61BA5">
      <w:pPr>
        <w:rPr>
          <w:lang w:eastAsia="fr-FR"/>
        </w:rPr>
      </w:pPr>
      <w:r w:rsidRPr="00EC44F1">
        <w:rPr>
          <w:lang w:eastAsia="fr-FR"/>
        </w:rPr>
        <w:t>2.6</w:t>
      </w:r>
      <w:r w:rsidRPr="00EC44F1">
        <w:rPr>
          <w:lang w:eastAsia="fr-FR"/>
        </w:rPr>
        <w:tab/>
        <w:t>Payment gateway should provide documentation for Development integration and testing guides</w:t>
      </w:r>
      <w:r>
        <w:rPr>
          <w:lang w:eastAsia="fr-FR"/>
        </w:rPr>
        <w:t>.</w:t>
      </w:r>
    </w:p>
    <w:p w14:paraId="3F3CDAB0" w14:textId="77777777" w:rsidR="00D61BA5" w:rsidRPr="00EC44F1" w:rsidRDefault="00D61BA5" w:rsidP="00D61BA5">
      <w:pPr>
        <w:rPr>
          <w:lang w:eastAsia="fr-FR"/>
        </w:rPr>
      </w:pPr>
    </w:p>
    <w:p w14:paraId="1C9E6E07" w14:textId="172971BD" w:rsidR="00D61BA5" w:rsidRDefault="00D61BA5" w:rsidP="00D61BA5">
      <w:pPr>
        <w:rPr>
          <w:lang w:eastAsia="fr-FR"/>
        </w:rPr>
      </w:pPr>
      <w:r w:rsidRPr="00EC44F1">
        <w:rPr>
          <w:lang w:eastAsia="fr-FR"/>
        </w:rPr>
        <w:lastRenderedPageBreak/>
        <w:t>2.7</w:t>
      </w:r>
      <w:r w:rsidRPr="00EC44F1">
        <w:rPr>
          <w:lang w:eastAsia="fr-FR"/>
        </w:rPr>
        <w:tab/>
        <w:t xml:space="preserve">Payment gateway should provide sample code for integrations based on any programming </w:t>
      </w:r>
      <w:proofErr w:type="spellStart"/>
      <w:r w:rsidRPr="00EC44F1">
        <w:rPr>
          <w:lang w:eastAsia="fr-FR"/>
        </w:rPr>
        <w:t>lanaguage</w:t>
      </w:r>
      <w:proofErr w:type="spellEnd"/>
      <w:r w:rsidRPr="00EC44F1">
        <w:rPr>
          <w:lang w:eastAsia="fr-FR"/>
        </w:rPr>
        <w:t xml:space="preserve"> such as .Net, java or </w:t>
      </w:r>
      <w:proofErr w:type="spellStart"/>
      <w:proofErr w:type="gramStart"/>
      <w:r w:rsidRPr="00EC44F1">
        <w:rPr>
          <w:lang w:eastAsia="fr-FR"/>
        </w:rPr>
        <w:t>php</w:t>
      </w:r>
      <w:proofErr w:type="spellEnd"/>
      <w:proofErr w:type="gramEnd"/>
    </w:p>
    <w:p w14:paraId="04EFBF17" w14:textId="77777777" w:rsidR="00D61BA5" w:rsidRPr="00EC44F1" w:rsidRDefault="00D61BA5" w:rsidP="00D61BA5">
      <w:pPr>
        <w:rPr>
          <w:lang w:eastAsia="fr-FR"/>
        </w:rPr>
      </w:pPr>
    </w:p>
    <w:p w14:paraId="7C827FD6" w14:textId="2BFD2113" w:rsidR="00D61BA5" w:rsidRDefault="00D61BA5" w:rsidP="00D61BA5">
      <w:pPr>
        <w:rPr>
          <w:lang w:eastAsia="fr-FR"/>
        </w:rPr>
      </w:pPr>
      <w:r w:rsidRPr="00EC44F1">
        <w:rPr>
          <w:lang w:eastAsia="fr-FR"/>
        </w:rPr>
        <w:t>2.8</w:t>
      </w:r>
      <w:r w:rsidRPr="00EC44F1">
        <w:rPr>
          <w:lang w:eastAsia="fr-FR"/>
        </w:rPr>
        <w:tab/>
        <w:t>Payment gateway should implement webhook support to send Alfa channels real-time updates from the payment gateway. Webhooks are essential for handling events such as successful payments, refunds, or chargebacks.</w:t>
      </w:r>
    </w:p>
    <w:p w14:paraId="356F3492" w14:textId="77777777" w:rsidR="00D61BA5" w:rsidRPr="00EC44F1" w:rsidRDefault="00D61BA5" w:rsidP="00D61BA5">
      <w:pPr>
        <w:rPr>
          <w:lang w:eastAsia="fr-FR"/>
        </w:rPr>
      </w:pPr>
    </w:p>
    <w:p w14:paraId="06409A63" w14:textId="28EA9F55" w:rsidR="00D61BA5" w:rsidRDefault="00D61BA5" w:rsidP="00D61BA5">
      <w:pPr>
        <w:rPr>
          <w:lang w:eastAsia="fr-FR"/>
        </w:rPr>
      </w:pPr>
      <w:r w:rsidRPr="00EC44F1">
        <w:rPr>
          <w:lang w:eastAsia="fr-FR"/>
        </w:rPr>
        <w:t>2.9</w:t>
      </w:r>
      <w:r w:rsidRPr="00EC44F1">
        <w:rPr>
          <w:lang w:eastAsia="fr-FR"/>
        </w:rPr>
        <w:tab/>
        <w:t>Implement robust error handling to manage situations such as declined transactions, connection issues, or other errors that may occur during the payment process.</w:t>
      </w:r>
    </w:p>
    <w:p w14:paraId="776F772B" w14:textId="77777777" w:rsidR="00D61BA5" w:rsidRPr="00EC44F1" w:rsidRDefault="00D61BA5" w:rsidP="00D61BA5">
      <w:pPr>
        <w:rPr>
          <w:lang w:eastAsia="fr-FR"/>
        </w:rPr>
      </w:pPr>
    </w:p>
    <w:p w14:paraId="0A3B9719" w14:textId="4BEF5A04" w:rsidR="00D61BA5" w:rsidRDefault="00D61BA5" w:rsidP="00D61BA5">
      <w:pPr>
        <w:rPr>
          <w:lang w:eastAsia="fr-FR"/>
        </w:rPr>
      </w:pPr>
      <w:r w:rsidRPr="00EC44F1">
        <w:rPr>
          <w:lang w:eastAsia="fr-FR"/>
        </w:rPr>
        <w:t>2.10</w:t>
      </w:r>
      <w:r>
        <w:rPr>
          <w:lang w:eastAsia="fr-FR"/>
        </w:rPr>
        <w:t xml:space="preserve"> </w:t>
      </w:r>
      <w:r w:rsidRPr="00EC44F1">
        <w:rPr>
          <w:lang w:eastAsia="fr-FR"/>
        </w:rPr>
        <w:t>Payment gateway should provide a sandbox or testing environment where we can simulate transactions without processing real payments. Using this environment to thoroughly test our integration before deploying it in a live environment.</w:t>
      </w:r>
      <w:r>
        <w:rPr>
          <w:lang w:eastAsia="fr-FR"/>
        </w:rPr>
        <w:t xml:space="preserve"> </w:t>
      </w:r>
      <w:r w:rsidRPr="00D92D10">
        <w:rPr>
          <w:i/>
          <w:iCs/>
          <w:color w:val="FF0000"/>
          <w:lang w:eastAsia="fr-FR"/>
        </w:rPr>
        <w:t>(K)</w:t>
      </w:r>
    </w:p>
    <w:p w14:paraId="2B2051E8" w14:textId="77777777" w:rsidR="00D61BA5" w:rsidRPr="00EC44F1" w:rsidRDefault="00D61BA5" w:rsidP="00D61BA5">
      <w:pPr>
        <w:rPr>
          <w:lang w:eastAsia="fr-FR"/>
        </w:rPr>
      </w:pPr>
    </w:p>
    <w:p w14:paraId="11F2F120" w14:textId="385D3900" w:rsidR="00D61BA5" w:rsidRPr="00EC44F1" w:rsidRDefault="00D61BA5" w:rsidP="00D61BA5">
      <w:pPr>
        <w:rPr>
          <w:lang w:eastAsia="fr-FR"/>
        </w:rPr>
      </w:pPr>
      <w:r w:rsidRPr="00EC44F1">
        <w:rPr>
          <w:lang w:eastAsia="fr-FR"/>
        </w:rPr>
        <w:t>2.11</w:t>
      </w:r>
      <w:r>
        <w:rPr>
          <w:lang w:eastAsia="fr-FR"/>
        </w:rPr>
        <w:t xml:space="preserve"> </w:t>
      </w:r>
      <w:r w:rsidRPr="00EC44F1">
        <w:rPr>
          <w:lang w:eastAsia="fr-FR"/>
        </w:rPr>
        <w:t>Payment Gateway should provide clear description of all possible response codes returned for any transaction</w:t>
      </w:r>
      <w:r>
        <w:rPr>
          <w:lang w:eastAsia="fr-FR"/>
        </w:rPr>
        <w:t>.</w:t>
      </w:r>
    </w:p>
    <w:p w14:paraId="301902D0" w14:textId="6B607DE7" w:rsidR="00D61BA5" w:rsidRDefault="00D61BA5" w:rsidP="00D61BA5">
      <w:pPr>
        <w:rPr>
          <w:lang w:eastAsia="fr-FR"/>
        </w:rPr>
      </w:pPr>
      <w:r w:rsidRPr="00EC44F1">
        <w:rPr>
          <w:lang w:eastAsia="fr-FR"/>
        </w:rPr>
        <w:t>2.12</w:t>
      </w:r>
      <w:r>
        <w:rPr>
          <w:lang w:eastAsia="fr-FR"/>
        </w:rPr>
        <w:t xml:space="preserve"> </w:t>
      </w:r>
      <w:r w:rsidRPr="00EC44F1">
        <w:rPr>
          <w:lang w:eastAsia="fr-FR"/>
        </w:rPr>
        <w:t xml:space="preserve">Payment Gateway should allow us to specify for each transaction the return </w:t>
      </w:r>
      <w:proofErr w:type="spellStart"/>
      <w:r w:rsidRPr="00EC44F1">
        <w:rPr>
          <w:lang w:eastAsia="fr-FR"/>
        </w:rPr>
        <w:t>url</w:t>
      </w:r>
      <w:proofErr w:type="spellEnd"/>
      <w:r w:rsidRPr="00EC44F1">
        <w:rPr>
          <w:lang w:eastAsia="fr-FR"/>
        </w:rPr>
        <w:t xml:space="preserve"> that should be redirected to after completion of payment on hosted checkout</w:t>
      </w:r>
      <w:r>
        <w:rPr>
          <w:lang w:eastAsia="fr-FR"/>
        </w:rPr>
        <w:t xml:space="preserve">. </w:t>
      </w:r>
      <w:r w:rsidRPr="00D92D10">
        <w:rPr>
          <w:i/>
          <w:iCs/>
          <w:color w:val="FF0000"/>
          <w:lang w:eastAsia="fr-FR"/>
        </w:rPr>
        <w:t>(K)</w:t>
      </w:r>
    </w:p>
    <w:p w14:paraId="4A8DA327" w14:textId="77777777" w:rsidR="00D61BA5" w:rsidRPr="00EC44F1" w:rsidRDefault="00D61BA5" w:rsidP="00D61BA5">
      <w:pPr>
        <w:rPr>
          <w:lang w:eastAsia="fr-FR"/>
        </w:rPr>
      </w:pPr>
    </w:p>
    <w:p w14:paraId="36B8F4D9" w14:textId="6FCAFD01" w:rsidR="00D61BA5" w:rsidRDefault="00D61BA5" w:rsidP="00D61BA5">
      <w:pPr>
        <w:rPr>
          <w:lang w:eastAsia="fr-FR"/>
        </w:rPr>
      </w:pPr>
      <w:r w:rsidRPr="00EC44F1">
        <w:rPr>
          <w:lang w:eastAsia="fr-FR"/>
        </w:rPr>
        <w:t>2.13</w:t>
      </w:r>
      <w:r>
        <w:rPr>
          <w:lang w:eastAsia="fr-FR"/>
        </w:rPr>
        <w:t xml:space="preserve"> </w:t>
      </w:r>
      <w:r w:rsidRPr="00EC44F1">
        <w:rPr>
          <w:lang w:eastAsia="fr-FR"/>
        </w:rPr>
        <w:t xml:space="preserve">Payment Gateway should have the ability to specify whether many or single attempt is allowed on Hosted checkout before returning to the specified return </w:t>
      </w:r>
      <w:proofErr w:type="spellStart"/>
      <w:r w:rsidRPr="00EC44F1">
        <w:rPr>
          <w:lang w:eastAsia="fr-FR"/>
        </w:rPr>
        <w:t>url</w:t>
      </w:r>
      <w:proofErr w:type="spellEnd"/>
      <w:r>
        <w:rPr>
          <w:lang w:eastAsia="fr-FR"/>
        </w:rPr>
        <w:t>.</w:t>
      </w:r>
    </w:p>
    <w:p w14:paraId="7095EEF6" w14:textId="77777777" w:rsidR="00D61BA5" w:rsidRPr="00EC44F1" w:rsidRDefault="00D61BA5" w:rsidP="00D61BA5">
      <w:pPr>
        <w:rPr>
          <w:lang w:eastAsia="fr-FR"/>
        </w:rPr>
      </w:pPr>
    </w:p>
    <w:p w14:paraId="42FD542B" w14:textId="5958F364" w:rsidR="00D61BA5" w:rsidRDefault="00D61BA5" w:rsidP="00D61BA5">
      <w:pPr>
        <w:rPr>
          <w:lang w:eastAsia="fr-FR"/>
        </w:rPr>
      </w:pPr>
      <w:r w:rsidRPr="00EC44F1">
        <w:rPr>
          <w:lang w:eastAsia="fr-FR"/>
        </w:rPr>
        <w:t>2.14</w:t>
      </w:r>
      <w:r>
        <w:rPr>
          <w:lang w:eastAsia="fr-FR"/>
        </w:rPr>
        <w:t xml:space="preserve"> </w:t>
      </w:r>
      <w:r w:rsidRPr="00EC44F1">
        <w:rPr>
          <w:lang w:eastAsia="fr-FR"/>
        </w:rPr>
        <w:t>Payment Gateway should show meaningful error messages when many attempts are allowed for single transaction. These messages to be customized based on Alfa needs for each response code</w:t>
      </w:r>
      <w:r>
        <w:rPr>
          <w:lang w:eastAsia="fr-FR"/>
        </w:rPr>
        <w:t>.</w:t>
      </w:r>
    </w:p>
    <w:p w14:paraId="0B92D8C1" w14:textId="77777777" w:rsidR="00D61BA5" w:rsidRPr="00EC44F1" w:rsidRDefault="00D61BA5" w:rsidP="00D61BA5">
      <w:pPr>
        <w:rPr>
          <w:lang w:eastAsia="fr-FR"/>
        </w:rPr>
      </w:pPr>
    </w:p>
    <w:p w14:paraId="1B922381" w14:textId="447E300D" w:rsidR="00D61BA5" w:rsidRPr="00EC44F1" w:rsidRDefault="00D61BA5" w:rsidP="00D61BA5">
      <w:pPr>
        <w:rPr>
          <w:lang w:eastAsia="fr-FR"/>
        </w:rPr>
      </w:pPr>
      <w:r w:rsidRPr="00EC44F1">
        <w:rPr>
          <w:lang w:eastAsia="fr-FR"/>
        </w:rPr>
        <w:t>2.15</w:t>
      </w:r>
      <w:r>
        <w:rPr>
          <w:lang w:eastAsia="fr-FR"/>
        </w:rPr>
        <w:t xml:space="preserve"> </w:t>
      </w:r>
      <w:r w:rsidRPr="00EC44F1">
        <w:rPr>
          <w:lang w:eastAsia="fr-FR"/>
        </w:rPr>
        <w:t>Payment Gateway should provide a gateway web interface for admin where admin can create users and specify the roles and privileges on gateway interface.</w:t>
      </w:r>
      <w:r>
        <w:rPr>
          <w:lang w:eastAsia="fr-FR"/>
        </w:rPr>
        <w:t xml:space="preserve"> </w:t>
      </w:r>
    </w:p>
    <w:p w14:paraId="5068D8F7" w14:textId="77777777" w:rsidR="00D61BA5" w:rsidRPr="00EC44F1" w:rsidRDefault="00D61BA5" w:rsidP="00D61BA5">
      <w:pPr>
        <w:rPr>
          <w:lang w:eastAsia="fr-FR"/>
        </w:rPr>
      </w:pPr>
      <w:r w:rsidRPr="00EC44F1">
        <w:rPr>
          <w:lang w:eastAsia="fr-FR"/>
        </w:rPr>
        <w:t>The web interface should perform all needed actions based on user's profile/privileges and not limited to:</w:t>
      </w:r>
      <w:r>
        <w:rPr>
          <w:lang w:eastAsia="fr-FR"/>
        </w:rPr>
        <w:t xml:space="preserve"> </w:t>
      </w:r>
      <w:r w:rsidRPr="00D92D10">
        <w:rPr>
          <w:i/>
          <w:iCs/>
          <w:color w:val="FF0000"/>
          <w:lang w:eastAsia="fr-FR"/>
        </w:rPr>
        <w:t>(K)</w:t>
      </w:r>
    </w:p>
    <w:p w14:paraId="6158520C" w14:textId="77777777" w:rsidR="00D61BA5" w:rsidRPr="00EC44F1" w:rsidRDefault="00D61BA5" w:rsidP="00D61BA5">
      <w:pPr>
        <w:ind w:left="708"/>
        <w:rPr>
          <w:lang w:eastAsia="fr-FR"/>
        </w:rPr>
      </w:pPr>
      <w:r w:rsidRPr="00EC44F1">
        <w:rPr>
          <w:lang w:eastAsia="fr-FR"/>
        </w:rPr>
        <w:t>1- define users and roles</w:t>
      </w:r>
    </w:p>
    <w:p w14:paraId="145079CB" w14:textId="77777777" w:rsidR="00D61BA5" w:rsidRPr="00EC44F1" w:rsidRDefault="00D61BA5" w:rsidP="00D61BA5">
      <w:pPr>
        <w:ind w:left="708"/>
        <w:rPr>
          <w:lang w:eastAsia="fr-FR"/>
        </w:rPr>
      </w:pPr>
      <w:r w:rsidRPr="00EC44F1">
        <w:rPr>
          <w:lang w:eastAsia="fr-FR"/>
        </w:rPr>
        <w:t>2- search for online recharges with different search criteria</w:t>
      </w:r>
    </w:p>
    <w:p w14:paraId="6E5D15A5" w14:textId="77777777" w:rsidR="00D61BA5" w:rsidRPr="00EC44F1" w:rsidRDefault="00D61BA5" w:rsidP="00D61BA5">
      <w:pPr>
        <w:ind w:left="708"/>
        <w:rPr>
          <w:lang w:eastAsia="fr-FR"/>
        </w:rPr>
      </w:pPr>
      <w:r w:rsidRPr="00EC44F1">
        <w:rPr>
          <w:lang w:eastAsia="fr-FR"/>
        </w:rPr>
        <w:t>3- make refund</w:t>
      </w:r>
    </w:p>
    <w:p w14:paraId="04143DED" w14:textId="77777777" w:rsidR="00D61BA5" w:rsidRDefault="00D61BA5" w:rsidP="00D61BA5">
      <w:pPr>
        <w:ind w:left="708"/>
        <w:rPr>
          <w:lang w:eastAsia="fr-FR"/>
        </w:rPr>
      </w:pPr>
      <w:r w:rsidRPr="00EC44F1">
        <w:rPr>
          <w:lang w:eastAsia="fr-FR"/>
        </w:rPr>
        <w:t>4- extract reports</w:t>
      </w:r>
    </w:p>
    <w:p w14:paraId="17985EA1" w14:textId="77777777" w:rsidR="00D61BA5" w:rsidRPr="00EC44F1" w:rsidRDefault="00D61BA5" w:rsidP="00D61BA5">
      <w:pPr>
        <w:ind w:left="708"/>
        <w:rPr>
          <w:lang w:eastAsia="fr-FR"/>
        </w:rPr>
      </w:pPr>
    </w:p>
    <w:p w14:paraId="4B72FC70" w14:textId="38062BB4" w:rsidR="00D61BA5" w:rsidRDefault="00D61BA5" w:rsidP="00D61BA5">
      <w:pPr>
        <w:rPr>
          <w:lang w:eastAsia="fr-FR"/>
        </w:rPr>
      </w:pPr>
      <w:r w:rsidRPr="00EC44F1">
        <w:rPr>
          <w:lang w:eastAsia="fr-FR"/>
        </w:rPr>
        <w:t>2.17</w:t>
      </w:r>
      <w:r>
        <w:rPr>
          <w:lang w:eastAsia="fr-FR"/>
        </w:rPr>
        <w:t xml:space="preserve"> </w:t>
      </w:r>
      <w:r w:rsidRPr="00EC44F1">
        <w:rPr>
          <w:lang w:eastAsia="fr-FR"/>
        </w:rPr>
        <w:t>Payment Gateway should have the possibility to send email notifications for payments. The list of recipients should be managed by gateway interface</w:t>
      </w:r>
      <w:r>
        <w:rPr>
          <w:lang w:eastAsia="fr-FR"/>
        </w:rPr>
        <w:t>.</w:t>
      </w:r>
    </w:p>
    <w:p w14:paraId="154B2623" w14:textId="77777777" w:rsidR="00D61BA5" w:rsidRPr="00EC44F1" w:rsidRDefault="00D61BA5" w:rsidP="00D61BA5">
      <w:pPr>
        <w:rPr>
          <w:lang w:eastAsia="fr-FR"/>
        </w:rPr>
      </w:pPr>
    </w:p>
    <w:p w14:paraId="7F02D132" w14:textId="5FC76F15" w:rsidR="00D61BA5" w:rsidRDefault="00D61BA5" w:rsidP="00D61BA5">
      <w:pPr>
        <w:rPr>
          <w:lang w:eastAsia="fr-FR"/>
        </w:rPr>
      </w:pPr>
      <w:r w:rsidRPr="00EC44F1">
        <w:rPr>
          <w:lang w:eastAsia="fr-FR"/>
        </w:rPr>
        <w:t>2.18</w:t>
      </w:r>
      <w:r>
        <w:rPr>
          <w:lang w:eastAsia="fr-FR"/>
        </w:rPr>
        <w:t xml:space="preserve"> </w:t>
      </w:r>
      <w:r w:rsidRPr="00EC44F1">
        <w:rPr>
          <w:lang w:eastAsia="fr-FR"/>
        </w:rPr>
        <w:t>Payment Gateway should have control over the session timeout of the hosted checkout. This expiry of session should be well known and less than certain number. This number should be set by alfa on gateway interface</w:t>
      </w:r>
      <w:r>
        <w:rPr>
          <w:lang w:eastAsia="fr-FR"/>
        </w:rPr>
        <w:t>.</w:t>
      </w:r>
    </w:p>
    <w:p w14:paraId="2A206C1E" w14:textId="77777777" w:rsidR="00D61BA5" w:rsidRPr="00EC44F1" w:rsidRDefault="00D61BA5" w:rsidP="00D61BA5">
      <w:pPr>
        <w:rPr>
          <w:lang w:eastAsia="fr-FR"/>
        </w:rPr>
      </w:pPr>
    </w:p>
    <w:p w14:paraId="38E0859A" w14:textId="00FD588B" w:rsidR="00D61BA5" w:rsidRDefault="00D61BA5" w:rsidP="00D61BA5">
      <w:pPr>
        <w:rPr>
          <w:lang w:eastAsia="fr-FR"/>
        </w:rPr>
      </w:pPr>
      <w:r w:rsidRPr="00EC44F1">
        <w:rPr>
          <w:lang w:eastAsia="fr-FR"/>
        </w:rPr>
        <w:t>2.19</w:t>
      </w:r>
      <w:r>
        <w:rPr>
          <w:lang w:eastAsia="fr-FR"/>
        </w:rPr>
        <w:t xml:space="preserve"> </w:t>
      </w:r>
      <w:r w:rsidRPr="00EC44F1">
        <w:rPr>
          <w:lang w:eastAsia="fr-FR"/>
        </w:rPr>
        <w:t xml:space="preserve">Payment Gateway should have control over the number of transactions performed by the same IP Address during a specific </w:t>
      </w:r>
      <w:proofErr w:type="gramStart"/>
      <w:r w:rsidRPr="00EC44F1">
        <w:rPr>
          <w:lang w:eastAsia="fr-FR"/>
        </w:rPr>
        <w:t>period of time</w:t>
      </w:r>
      <w:proofErr w:type="gramEnd"/>
      <w:r w:rsidRPr="00EC44F1">
        <w:rPr>
          <w:lang w:eastAsia="fr-FR"/>
        </w:rPr>
        <w:t>. This number should be set and defined by alfa</w:t>
      </w:r>
      <w:r>
        <w:rPr>
          <w:lang w:eastAsia="fr-FR"/>
        </w:rPr>
        <w:t>.</w:t>
      </w:r>
    </w:p>
    <w:p w14:paraId="18724275" w14:textId="77777777" w:rsidR="00D61BA5" w:rsidRPr="00EC44F1" w:rsidRDefault="00D61BA5" w:rsidP="00D61BA5">
      <w:pPr>
        <w:rPr>
          <w:lang w:eastAsia="fr-FR"/>
        </w:rPr>
      </w:pPr>
    </w:p>
    <w:p w14:paraId="726C505A" w14:textId="123A6CCB" w:rsidR="00D61BA5" w:rsidRDefault="00D61BA5" w:rsidP="00D61BA5">
      <w:pPr>
        <w:jc w:val="both"/>
        <w:rPr>
          <w:lang w:eastAsia="fr-FR"/>
        </w:rPr>
      </w:pPr>
      <w:r w:rsidRPr="00EC44F1">
        <w:rPr>
          <w:lang w:eastAsia="fr-FR"/>
        </w:rPr>
        <w:t>2.20</w:t>
      </w:r>
      <w:r>
        <w:rPr>
          <w:lang w:eastAsia="fr-FR"/>
        </w:rPr>
        <w:t xml:space="preserve"> </w:t>
      </w:r>
      <w:r w:rsidRPr="003E54C8">
        <w:rPr>
          <w:lang w:eastAsia="fr-FR"/>
        </w:rPr>
        <w:t xml:space="preserve">Vendor shall describe the testing strategy that will be used during the project to guarantee </w:t>
      </w:r>
      <w:proofErr w:type="gramStart"/>
      <w:r w:rsidRPr="003E54C8">
        <w:rPr>
          <w:lang w:eastAsia="fr-FR"/>
        </w:rPr>
        <w:t>the final result</w:t>
      </w:r>
      <w:proofErr w:type="gramEnd"/>
      <w:r w:rsidRPr="003E54C8">
        <w:rPr>
          <w:lang w:eastAsia="fr-FR"/>
        </w:rPr>
        <w:t>.</w:t>
      </w:r>
    </w:p>
    <w:p w14:paraId="40538255" w14:textId="77777777" w:rsidR="00D61BA5" w:rsidRDefault="00D61BA5" w:rsidP="00D61BA5">
      <w:pPr>
        <w:jc w:val="both"/>
        <w:rPr>
          <w:lang w:eastAsia="fr-FR"/>
        </w:rPr>
      </w:pPr>
    </w:p>
    <w:p w14:paraId="5EBBD79C" w14:textId="666C663C" w:rsidR="00D61BA5" w:rsidRDefault="00D61BA5" w:rsidP="00D61BA5">
      <w:pPr>
        <w:jc w:val="both"/>
        <w:rPr>
          <w:lang w:eastAsia="fr-FR"/>
        </w:rPr>
      </w:pPr>
      <w:r w:rsidRPr="003E54C8">
        <w:rPr>
          <w:lang w:eastAsia="fr-FR"/>
        </w:rPr>
        <w:t>2.21</w:t>
      </w:r>
      <w:r>
        <w:rPr>
          <w:lang w:eastAsia="fr-FR"/>
        </w:rPr>
        <w:t xml:space="preserve"> </w:t>
      </w:r>
      <w:r w:rsidRPr="003E54C8">
        <w:rPr>
          <w:lang w:eastAsia="fr-FR"/>
        </w:rPr>
        <w:t>Test Plan: Vendor shall deliver a Test Plan describing the strategy followed for testing: test objectives, test environment, test resources requirements, duration for tests, test tools needed.</w:t>
      </w:r>
    </w:p>
    <w:p w14:paraId="674B689E" w14:textId="77777777" w:rsidR="00D61BA5" w:rsidRPr="003E54C8" w:rsidRDefault="00D61BA5" w:rsidP="00D61BA5">
      <w:pPr>
        <w:jc w:val="both"/>
        <w:rPr>
          <w:lang w:eastAsia="fr-FR"/>
        </w:rPr>
      </w:pPr>
    </w:p>
    <w:p w14:paraId="52F95348" w14:textId="679B03DE" w:rsidR="00D61BA5" w:rsidRDefault="00D61BA5" w:rsidP="00D61BA5">
      <w:pPr>
        <w:jc w:val="both"/>
        <w:rPr>
          <w:lang w:eastAsia="fr-FR"/>
        </w:rPr>
      </w:pPr>
      <w:r w:rsidRPr="003E54C8">
        <w:rPr>
          <w:lang w:eastAsia="fr-FR"/>
        </w:rPr>
        <w:t>2.22</w:t>
      </w:r>
      <w:r>
        <w:rPr>
          <w:lang w:eastAsia="fr-FR"/>
        </w:rPr>
        <w:t xml:space="preserve"> </w:t>
      </w:r>
      <w:r w:rsidRPr="003E54C8">
        <w:rPr>
          <w:lang w:eastAsia="fr-FR"/>
        </w:rPr>
        <w:t xml:space="preserve">Test Design: Vendor shall deliver a Test Design Document including all the needed test cases </w:t>
      </w:r>
      <w:proofErr w:type="gramStart"/>
      <w:r w:rsidRPr="003E54C8">
        <w:rPr>
          <w:lang w:eastAsia="fr-FR"/>
        </w:rPr>
        <w:t>in order to</w:t>
      </w:r>
      <w:proofErr w:type="gramEnd"/>
      <w:r w:rsidRPr="003E54C8">
        <w:rPr>
          <w:lang w:eastAsia="fr-FR"/>
        </w:rPr>
        <w:t xml:space="preserve"> assure that the system is fit for purpose and fit for use.</w:t>
      </w:r>
    </w:p>
    <w:p w14:paraId="41FCE1D9" w14:textId="77777777" w:rsidR="00D61BA5" w:rsidRPr="003E54C8" w:rsidRDefault="00D61BA5" w:rsidP="00D61BA5">
      <w:pPr>
        <w:jc w:val="both"/>
        <w:rPr>
          <w:lang w:eastAsia="fr-FR"/>
        </w:rPr>
      </w:pPr>
    </w:p>
    <w:p w14:paraId="1D7122DE" w14:textId="40F04BBE" w:rsidR="00D61BA5" w:rsidRDefault="00D61BA5" w:rsidP="00D61BA5">
      <w:pPr>
        <w:jc w:val="both"/>
        <w:rPr>
          <w:lang w:eastAsia="fr-FR"/>
        </w:rPr>
      </w:pPr>
      <w:r w:rsidRPr="003E54C8">
        <w:rPr>
          <w:lang w:eastAsia="fr-FR"/>
        </w:rPr>
        <w:t>2.23</w:t>
      </w:r>
      <w:r>
        <w:rPr>
          <w:lang w:eastAsia="fr-FR"/>
        </w:rPr>
        <w:t xml:space="preserve"> </w:t>
      </w:r>
      <w:r w:rsidRPr="003E54C8">
        <w:rPr>
          <w:lang w:eastAsia="fr-FR"/>
        </w:rPr>
        <w:t>Acceptance Report: Vendor shall deliver an Acceptance Report detailing the execution phase, reporting remaining issues/defects.</w:t>
      </w:r>
    </w:p>
    <w:p w14:paraId="18535ABE" w14:textId="77777777" w:rsidR="00D61BA5" w:rsidRDefault="00D61BA5" w:rsidP="00D61BA5">
      <w:pPr>
        <w:jc w:val="both"/>
        <w:rPr>
          <w:lang w:eastAsia="fr-FR"/>
        </w:rPr>
      </w:pPr>
    </w:p>
    <w:p w14:paraId="50CCF86C" w14:textId="5D9687AC" w:rsidR="00D61BA5" w:rsidRDefault="00D61BA5" w:rsidP="00D61BA5">
      <w:pPr>
        <w:rPr>
          <w:lang w:eastAsia="fr-FR"/>
        </w:rPr>
      </w:pPr>
      <w:r w:rsidRPr="003E54C8">
        <w:rPr>
          <w:lang w:eastAsia="fr-FR"/>
        </w:rPr>
        <w:t>2.24</w:t>
      </w:r>
      <w:r>
        <w:rPr>
          <w:lang w:eastAsia="fr-FR"/>
        </w:rPr>
        <w:t xml:space="preserve"> </w:t>
      </w:r>
      <w:r w:rsidRPr="003E54C8">
        <w:rPr>
          <w:lang w:eastAsia="fr-FR"/>
        </w:rPr>
        <w:t>MIC1 reserves the right to add or modify the test plan and acceptance report to include additional or missing objectives, requirements, and acceptance criteria.</w:t>
      </w:r>
    </w:p>
    <w:p w14:paraId="6263396C" w14:textId="77777777" w:rsidR="00D61BA5" w:rsidRPr="003E54C8" w:rsidRDefault="00D61BA5" w:rsidP="00D61BA5">
      <w:pPr>
        <w:rPr>
          <w:lang w:eastAsia="fr-FR"/>
        </w:rPr>
      </w:pPr>
    </w:p>
    <w:p w14:paraId="139EDD8C" w14:textId="72DFAE8B" w:rsidR="00D61BA5" w:rsidRDefault="00D61BA5" w:rsidP="00D61BA5">
      <w:pPr>
        <w:jc w:val="both"/>
        <w:rPr>
          <w:lang w:eastAsia="fr-FR"/>
        </w:rPr>
      </w:pPr>
      <w:r w:rsidRPr="003E54C8">
        <w:rPr>
          <w:lang w:eastAsia="fr-FR"/>
        </w:rPr>
        <w:t>2.25</w:t>
      </w:r>
      <w:r>
        <w:rPr>
          <w:lang w:eastAsia="fr-FR"/>
        </w:rPr>
        <w:t xml:space="preserve"> </w:t>
      </w:r>
      <w:r w:rsidRPr="003E54C8">
        <w:rPr>
          <w:lang w:eastAsia="fr-FR"/>
        </w:rPr>
        <w:t>MIC1 will include its requirements (functional testing, integration testing, regression testing, training…) and reserves the right to require additional tests to verify the correct installation/integration in the network.</w:t>
      </w:r>
    </w:p>
    <w:p w14:paraId="50A5FA42" w14:textId="77777777" w:rsidR="00D61BA5" w:rsidRDefault="00D61BA5" w:rsidP="00D61BA5">
      <w:pPr>
        <w:jc w:val="both"/>
        <w:rPr>
          <w:lang w:eastAsia="fr-FR"/>
        </w:rPr>
      </w:pPr>
    </w:p>
    <w:p w14:paraId="0A7E8AE0" w14:textId="0A37FB44" w:rsidR="00D61BA5" w:rsidRDefault="00D61BA5" w:rsidP="00D61BA5">
      <w:pPr>
        <w:rPr>
          <w:lang w:eastAsia="fr-FR"/>
        </w:rPr>
      </w:pPr>
      <w:r w:rsidRPr="003E54C8">
        <w:rPr>
          <w:lang w:eastAsia="fr-FR"/>
        </w:rPr>
        <w:t>2.26</w:t>
      </w:r>
      <w:r>
        <w:rPr>
          <w:lang w:eastAsia="fr-FR"/>
        </w:rPr>
        <w:t xml:space="preserve"> </w:t>
      </w:r>
      <w:r w:rsidRPr="003E54C8">
        <w:rPr>
          <w:lang w:eastAsia="fr-FR"/>
        </w:rPr>
        <w:t>Acceptance tests will be performed to determine if the system delivered meets the required and specified accuracy, throughput, functionality, and business requirements specified.</w:t>
      </w:r>
    </w:p>
    <w:p w14:paraId="33A25F22" w14:textId="77777777" w:rsidR="00D61BA5" w:rsidRPr="003E54C8" w:rsidRDefault="00D61BA5" w:rsidP="00D61BA5">
      <w:pPr>
        <w:rPr>
          <w:lang w:eastAsia="fr-FR"/>
        </w:rPr>
      </w:pPr>
    </w:p>
    <w:p w14:paraId="7728782F" w14:textId="20AF216B" w:rsidR="00D61BA5" w:rsidRDefault="00D61BA5" w:rsidP="00D61BA5">
      <w:pPr>
        <w:rPr>
          <w:lang w:eastAsia="fr-FR"/>
        </w:rPr>
      </w:pPr>
      <w:r w:rsidRPr="003E54C8">
        <w:rPr>
          <w:lang w:eastAsia="fr-FR"/>
        </w:rPr>
        <w:lastRenderedPageBreak/>
        <w:t>2.27</w:t>
      </w:r>
      <w:r>
        <w:rPr>
          <w:lang w:eastAsia="fr-FR"/>
        </w:rPr>
        <w:t xml:space="preserve"> </w:t>
      </w:r>
      <w:r w:rsidRPr="003E54C8">
        <w:rPr>
          <w:lang w:eastAsia="fr-FR"/>
        </w:rPr>
        <w:t>Implementer certified engineers shall be present during the performance of each system acceptance test. In no way shall the bidder deviate from the systems acceptance test plan negotiated.</w:t>
      </w:r>
    </w:p>
    <w:p w14:paraId="6697A54C" w14:textId="77777777" w:rsidR="00D61BA5" w:rsidRPr="003E54C8" w:rsidRDefault="00D61BA5" w:rsidP="00D61BA5">
      <w:pPr>
        <w:rPr>
          <w:lang w:eastAsia="fr-FR"/>
        </w:rPr>
      </w:pPr>
    </w:p>
    <w:p w14:paraId="62AD491F" w14:textId="79A1C4CF" w:rsidR="00D61BA5" w:rsidRDefault="00D61BA5" w:rsidP="00D61BA5">
      <w:pPr>
        <w:rPr>
          <w:lang w:eastAsia="fr-FR"/>
        </w:rPr>
      </w:pPr>
      <w:r w:rsidRPr="003E54C8">
        <w:rPr>
          <w:lang w:eastAsia="fr-FR"/>
        </w:rPr>
        <w:t>2.28</w:t>
      </w:r>
      <w:r>
        <w:rPr>
          <w:lang w:eastAsia="fr-FR"/>
        </w:rPr>
        <w:t xml:space="preserve"> </w:t>
      </w:r>
      <w:r w:rsidRPr="003E54C8">
        <w:rPr>
          <w:lang w:eastAsia="fr-FR"/>
        </w:rPr>
        <w:t>MIC1 reserves the right to conduct additional tests at any time during the life of the project without any additional cost.</w:t>
      </w:r>
    </w:p>
    <w:p w14:paraId="2CDB1569" w14:textId="77777777" w:rsidR="00D61BA5" w:rsidRPr="003E54C8" w:rsidRDefault="00D61BA5" w:rsidP="00D61BA5">
      <w:pPr>
        <w:rPr>
          <w:lang w:eastAsia="fr-FR"/>
        </w:rPr>
      </w:pPr>
    </w:p>
    <w:p w14:paraId="6BD12D3E" w14:textId="4E082937" w:rsidR="00D61BA5" w:rsidRDefault="00D61BA5" w:rsidP="00D61BA5">
      <w:pPr>
        <w:rPr>
          <w:lang w:eastAsia="fr-FR"/>
        </w:rPr>
      </w:pPr>
      <w:r w:rsidRPr="003E54C8">
        <w:rPr>
          <w:lang w:eastAsia="fr-FR"/>
        </w:rPr>
        <w:t>2.29</w:t>
      </w:r>
      <w:r>
        <w:rPr>
          <w:lang w:eastAsia="fr-FR"/>
        </w:rPr>
        <w:t xml:space="preserve"> </w:t>
      </w:r>
      <w:r w:rsidRPr="003E54C8">
        <w:rPr>
          <w:lang w:eastAsia="fr-FR"/>
        </w:rPr>
        <w:t xml:space="preserve">Implementer shall prepare and document containing validation and test plans for the acceptance phase, including expected results and validation/ testing techniques for accuracy, throughput, functionality and all other requirements, Fault and error cases, </w:t>
      </w:r>
      <w:proofErr w:type="gramStart"/>
      <w:r w:rsidRPr="003E54C8">
        <w:rPr>
          <w:lang w:eastAsia="fr-FR"/>
        </w:rPr>
        <w:t>Performance</w:t>
      </w:r>
      <w:proofErr w:type="gramEnd"/>
      <w:r w:rsidRPr="003E54C8">
        <w:rPr>
          <w:lang w:eastAsia="fr-FR"/>
        </w:rPr>
        <w:t xml:space="preserve"> and load tests, Testing of all the provided tools.</w:t>
      </w:r>
    </w:p>
    <w:p w14:paraId="52C18408" w14:textId="77777777" w:rsidR="00D61BA5" w:rsidRPr="003E54C8" w:rsidRDefault="00D61BA5" w:rsidP="00D61BA5">
      <w:pPr>
        <w:rPr>
          <w:lang w:eastAsia="fr-FR"/>
        </w:rPr>
      </w:pPr>
    </w:p>
    <w:p w14:paraId="64F2FEF2" w14:textId="2A22121A" w:rsidR="00D61BA5" w:rsidRDefault="00D61BA5" w:rsidP="00D61BA5">
      <w:pPr>
        <w:rPr>
          <w:lang w:eastAsia="fr-FR"/>
        </w:rPr>
      </w:pPr>
      <w:r w:rsidRPr="003E54C8">
        <w:rPr>
          <w:lang w:eastAsia="fr-FR"/>
        </w:rPr>
        <w:t>2.30</w:t>
      </w:r>
      <w:r>
        <w:rPr>
          <w:lang w:eastAsia="fr-FR"/>
        </w:rPr>
        <w:t xml:space="preserve"> </w:t>
      </w:r>
      <w:r w:rsidRPr="003E54C8">
        <w:rPr>
          <w:lang w:eastAsia="fr-FR"/>
        </w:rPr>
        <w:t>The bidder shall perform all system acceptance validation/ testing in accordance with the MIC1 approved test plans.</w:t>
      </w:r>
    </w:p>
    <w:p w14:paraId="592B7429" w14:textId="77777777" w:rsidR="00D61BA5" w:rsidRPr="003E54C8" w:rsidRDefault="00D61BA5" w:rsidP="00D61BA5">
      <w:pPr>
        <w:rPr>
          <w:lang w:eastAsia="fr-FR"/>
        </w:rPr>
      </w:pPr>
    </w:p>
    <w:p w14:paraId="73143876" w14:textId="781D313B" w:rsidR="00D61BA5" w:rsidRDefault="00D61BA5" w:rsidP="00D61BA5">
      <w:pPr>
        <w:rPr>
          <w:lang w:eastAsia="fr-FR"/>
        </w:rPr>
      </w:pPr>
      <w:r w:rsidRPr="003E54C8">
        <w:rPr>
          <w:lang w:eastAsia="fr-FR"/>
        </w:rPr>
        <w:t>2.31</w:t>
      </w:r>
      <w:r>
        <w:rPr>
          <w:lang w:eastAsia="fr-FR"/>
        </w:rPr>
        <w:t xml:space="preserve"> </w:t>
      </w:r>
      <w:r w:rsidRPr="003E54C8">
        <w:rPr>
          <w:lang w:eastAsia="fr-FR"/>
        </w:rPr>
        <w:t>MIC1 will review the results of the validation and provide an acceptance or rejection letter signed by the proper MIC1 authority and addressed to the bidder.</w:t>
      </w:r>
    </w:p>
    <w:p w14:paraId="69C6F276" w14:textId="77777777" w:rsidR="00D61BA5" w:rsidRPr="003E54C8" w:rsidRDefault="00D61BA5" w:rsidP="00D61BA5">
      <w:pPr>
        <w:rPr>
          <w:lang w:eastAsia="fr-FR"/>
        </w:rPr>
      </w:pPr>
    </w:p>
    <w:p w14:paraId="105092C7" w14:textId="12F690B5" w:rsidR="00D61BA5" w:rsidRDefault="00D61BA5" w:rsidP="00D61BA5">
      <w:pPr>
        <w:rPr>
          <w:lang w:eastAsia="fr-FR"/>
        </w:rPr>
      </w:pPr>
      <w:r w:rsidRPr="003E54C8">
        <w:rPr>
          <w:lang w:eastAsia="fr-FR"/>
        </w:rPr>
        <w:t>2.32</w:t>
      </w:r>
      <w:r>
        <w:rPr>
          <w:lang w:eastAsia="fr-FR"/>
        </w:rPr>
        <w:t xml:space="preserve"> </w:t>
      </w:r>
      <w:r w:rsidRPr="003E54C8">
        <w:rPr>
          <w:lang w:eastAsia="fr-FR"/>
        </w:rPr>
        <w:t>It’s only after the bidder receives MIC1 acceptance letter that the requirements will be considered as completed and accepted.</w:t>
      </w:r>
    </w:p>
    <w:p w14:paraId="7E1BA412" w14:textId="77777777" w:rsidR="00D61BA5" w:rsidRPr="003E54C8" w:rsidRDefault="00D61BA5" w:rsidP="00D61BA5">
      <w:pPr>
        <w:rPr>
          <w:lang w:eastAsia="fr-FR"/>
        </w:rPr>
      </w:pPr>
    </w:p>
    <w:p w14:paraId="05724732" w14:textId="181A355D" w:rsidR="00D61BA5" w:rsidRPr="003E54C8" w:rsidRDefault="00D61BA5" w:rsidP="00D61BA5">
      <w:pPr>
        <w:rPr>
          <w:lang w:eastAsia="fr-FR"/>
        </w:rPr>
      </w:pPr>
      <w:r w:rsidRPr="003E54C8">
        <w:rPr>
          <w:lang w:eastAsia="fr-FR"/>
        </w:rPr>
        <w:t>2.33</w:t>
      </w:r>
      <w:r>
        <w:rPr>
          <w:lang w:eastAsia="fr-FR"/>
        </w:rPr>
        <w:t xml:space="preserve"> </w:t>
      </w:r>
      <w:r w:rsidRPr="003E54C8">
        <w:rPr>
          <w:lang w:eastAsia="fr-FR"/>
        </w:rPr>
        <w:t xml:space="preserve">These test plans shall indicate what requirements will be validated in conjunction with the bidder prior to usage verses those requirements validated through daily usage by MIC1 staff and personnel. </w:t>
      </w:r>
    </w:p>
    <w:p w14:paraId="0C21F7FF" w14:textId="407E00CF" w:rsidR="00D61BA5" w:rsidRDefault="00D61BA5" w:rsidP="00D61BA5">
      <w:pPr>
        <w:rPr>
          <w:lang w:eastAsia="fr-FR"/>
        </w:rPr>
      </w:pPr>
      <w:r w:rsidRPr="003E54C8">
        <w:rPr>
          <w:lang w:eastAsia="fr-FR"/>
        </w:rPr>
        <w:t>2.34</w:t>
      </w:r>
      <w:r>
        <w:rPr>
          <w:lang w:eastAsia="fr-FR"/>
        </w:rPr>
        <w:t xml:space="preserve"> </w:t>
      </w:r>
      <w:r w:rsidRPr="003E54C8">
        <w:rPr>
          <w:lang w:eastAsia="fr-FR"/>
        </w:rPr>
        <w:t>The bidder shall provide a full and complete audit trail for all system and solution acceptance validation / testing and the requisite reports from this audit trail.</w:t>
      </w:r>
    </w:p>
    <w:p w14:paraId="0E33B946" w14:textId="77777777" w:rsidR="00D61BA5" w:rsidRPr="003E54C8" w:rsidRDefault="00D61BA5" w:rsidP="00D61BA5">
      <w:pPr>
        <w:rPr>
          <w:lang w:eastAsia="fr-FR"/>
        </w:rPr>
      </w:pPr>
    </w:p>
    <w:p w14:paraId="7157586A" w14:textId="3CF1DEBD" w:rsidR="00D61BA5" w:rsidRDefault="00D61BA5" w:rsidP="00D61BA5">
      <w:pPr>
        <w:rPr>
          <w:lang w:eastAsia="fr-FR"/>
        </w:rPr>
      </w:pPr>
      <w:r w:rsidRPr="003E54C8">
        <w:rPr>
          <w:lang w:eastAsia="fr-FR"/>
        </w:rPr>
        <w:t>2.35</w:t>
      </w:r>
      <w:r>
        <w:rPr>
          <w:lang w:eastAsia="fr-FR"/>
        </w:rPr>
        <w:t xml:space="preserve"> </w:t>
      </w:r>
      <w:r w:rsidRPr="003E54C8">
        <w:rPr>
          <w:lang w:eastAsia="fr-FR"/>
        </w:rPr>
        <w:t xml:space="preserve">All plans must be approved by MIC1 prior to acceptance testing and shall be contract deliverables. </w:t>
      </w:r>
    </w:p>
    <w:p w14:paraId="3EE7DE3B" w14:textId="77777777" w:rsidR="00D61BA5" w:rsidRPr="003E54C8" w:rsidRDefault="00D61BA5" w:rsidP="00D61BA5">
      <w:pPr>
        <w:rPr>
          <w:lang w:eastAsia="fr-FR"/>
        </w:rPr>
      </w:pPr>
    </w:p>
    <w:p w14:paraId="604563DC" w14:textId="25FAD4D3" w:rsidR="00D61BA5" w:rsidRDefault="00D61BA5" w:rsidP="00D61BA5">
      <w:pPr>
        <w:rPr>
          <w:lang w:eastAsia="fr-FR"/>
        </w:rPr>
      </w:pPr>
      <w:r w:rsidRPr="003E54C8">
        <w:rPr>
          <w:lang w:eastAsia="fr-FR"/>
        </w:rPr>
        <w:t>2.36</w:t>
      </w:r>
      <w:r>
        <w:rPr>
          <w:lang w:eastAsia="fr-FR"/>
        </w:rPr>
        <w:t xml:space="preserve"> </w:t>
      </w:r>
      <w:r w:rsidRPr="003E54C8">
        <w:rPr>
          <w:lang w:eastAsia="fr-FR"/>
        </w:rPr>
        <w:t xml:space="preserve">Errors detection scenarios: Testing should intentionally attempt to make things go wrong to determine if things happen when they should </w:t>
      </w:r>
      <w:proofErr w:type="gramStart"/>
      <w:r w:rsidRPr="003E54C8">
        <w:rPr>
          <w:lang w:eastAsia="fr-FR"/>
        </w:rPr>
        <w:t>not</w:t>
      </w:r>
      <w:proofErr w:type="gramEnd"/>
      <w:r w:rsidRPr="003E54C8">
        <w:rPr>
          <w:lang w:eastAsia="fr-FR"/>
        </w:rPr>
        <w:t xml:space="preserve"> or things do not happen when they should. In this area test boundary conditions should be included in acceptance tests and should cover all data flows integrated.</w:t>
      </w:r>
    </w:p>
    <w:p w14:paraId="6114D460" w14:textId="77777777" w:rsidR="00D61BA5" w:rsidRPr="003E54C8" w:rsidRDefault="00D61BA5" w:rsidP="00D61BA5">
      <w:pPr>
        <w:rPr>
          <w:lang w:eastAsia="fr-FR"/>
        </w:rPr>
      </w:pPr>
    </w:p>
    <w:p w14:paraId="77243E77" w14:textId="22C3662A" w:rsidR="00D61BA5" w:rsidRDefault="00D61BA5" w:rsidP="00D61BA5">
      <w:pPr>
        <w:rPr>
          <w:lang w:eastAsia="fr-FR"/>
        </w:rPr>
      </w:pPr>
      <w:r w:rsidRPr="003E54C8">
        <w:rPr>
          <w:lang w:eastAsia="fr-FR"/>
        </w:rPr>
        <w:t>2.37</w:t>
      </w:r>
      <w:r>
        <w:rPr>
          <w:lang w:eastAsia="fr-FR"/>
        </w:rPr>
        <w:t xml:space="preserve"> </w:t>
      </w:r>
      <w:r w:rsidRPr="003E54C8">
        <w:rPr>
          <w:lang w:eastAsia="fr-FR"/>
        </w:rPr>
        <w:t>Provisional acceptance (PA) granted once major defects are resolved and no known critical issues are affecting normal business operations.</w:t>
      </w:r>
    </w:p>
    <w:p w14:paraId="447D4208" w14:textId="77777777" w:rsidR="00D61BA5" w:rsidRPr="003E54C8" w:rsidRDefault="00D61BA5" w:rsidP="00D61BA5">
      <w:pPr>
        <w:rPr>
          <w:lang w:eastAsia="fr-FR"/>
        </w:rPr>
      </w:pPr>
    </w:p>
    <w:p w14:paraId="145B0ED7" w14:textId="3D3325FC" w:rsidR="00D61BA5" w:rsidRPr="003E54C8" w:rsidRDefault="00D61BA5" w:rsidP="00D61BA5">
      <w:pPr>
        <w:rPr>
          <w:lang w:eastAsia="fr-FR"/>
        </w:rPr>
      </w:pPr>
      <w:r w:rsidRPr="003E54C8">
        <w:rPr>
          <w:lang w:eastAsia="fr-FR"/>
        </w:rPr>
        <w:t>2.38</w:t>
      </w:r>
      <w:r>
        <w:rPr>
          <w:lang w:eastAsia="fr-FR"/>
        </w:rPr>
        <w:t xml:space="preserve"> </w:t>
      </w:r>
      <w:r w:rsidRPr="003E54C8">
        <w:rPr>
          <w:lang w:eastAsia="fr-FR"/>
        </w:rPr>
        <w:t xml:space="preserve">Final Acceptance (FA) granted 3 months after PA, </w:t>
      </w:r>
      <w:proofErr w:type="gramStart"/>
      <w:r w:rsidRPr="003E54C8">
        <w:rPr>
          <w:lang w:eastAsia="fr-FR"/>
        </w:rPr>
        <w:t>if :</w:t>
      </w:r>
      <w:proofErr w:type="gramEnd"/>
    </w:p>
    <w:p w14:paraId="04551118" w14:textId="77777777" w:rsidR="00D61BA5" w:rsidRDefault="00D61BA5" w:rsidP="00D61BA5">
      <w:pPr>
        <w:ind w:left="1098"/>
        <w:jc w:val="both"/>
        <w:rPr>
          <w:lang w:eastAsia="fr-FR"/>
        </w:rPr>
      </w:pPr>
      <w:r w:rsidRPr="003E54C8">
        <w:rPr>
          <w:lang w:eastAsia="fr-FR"/>
        </w:rPr>
        <w:t>all punch list items of the PA have been cleared and only in case during these 3 months no service affecting fault occurred and the Bidder fixed all support relevant issues within the Service Level Agreement to be defined."</w:t>
      </w:r>
    </w:p>
    <w:p w14:paraId="4E7D8808" w14:textId="77777777" w:rsidR="00D61BA5" w:rsidRDefault="00D61BA5" w:rsidP="00D61BA5">
      <w:pPr>
        <w:rPr>
          <w:lang w:eastAsia="fr-FR"/>
        </w:rPr>
      </w:pPr>
    </w:p>
    <w:p w14:paraId="40D86B3B" w14:textId="3135E2BE" w:rsidR="00D61BA5" w:rsidRDefault="00D61BA5" w:rsidP="004A4E2D">
      <w:pPr>
        <w:pStyle w:val="Heading1"/>
        <w:numPr>
          <w:ilvl w:val="0"/>
          <w:numId w:val="3"/>
        </w:numPr>
        <w:rPr>
          <w:rFonts w:ascii="Arial" w:hAnsi="Arial" w:cs="Arial"/>
          <w:sz w:val="24"/>
          <w:szCs w:val="24"/>
        </w:rPr>
      </w:pPr>
      <w:r>
        <w:rPr>
          <w:rFonts w:ascii="Arial" w:hAnsi="Arial" w:cs="Arial"/>
          <w:sz w:val="24"/>
          <w:szCs w:val="24"/>
        </w:rPr>
        <w:t>Fraud Control</w:t>
      </w:r>
    </w:p>
    <w:p w14:paraId="4996857C" w14:textId="77777777" w:rsidR="00D61BA5" w:rsidRDefault="00D61BA5" w:rsidP="00D61BA5">
      <w:pPr>
        <w:rPr>
          <w:lang w:eastAsia="fr-FR"/>
        </w:rPr>
      </w:pPr>
    </w:p>
    <w:p w14:paraId="2E8BB1BA" w14:textId="6E450E62" w:rsidR="00D61BA5" w:rsidRDefault="00D61BA5" w:rsidP="00D61BA5">
      <w:pPr>
        <w:rPr>
          <w:lang w:eastAsia="fr-FR"/>
        </w:rPr>
      </w:pPr>
      <w:r>
        <w:rPr>
          <w:lang w:eastAsia="fr-FR"/>
        </w:rPr>
        <w:t>3.1</w:t>
      </w:r>
      <w:r>
        <w:rPr>
          <w:lang w:eastAsia="fr-FR"/>
        </w:rPr>
        <w:tab/>
        <w:t xml:space="preserve">The payment gateway must include a robust online and flexible Fraud Prevention System (FPS) to quickly detect fraudulent transactions and accommodate to fraudsters pattern changes without putting our line of business at risk. </w:t>
      </w:r>
      <w:r w:rsidRPr="00D92D10">
        <w:rPr>
          <w:i/>
          <w:iCs/>
          <w:color w:val="FF0000"/>
          <w:lang w:eastAsia="fr-FR"/>
        </w:rPr>
        <w:t>(K)</w:t>
      </w:r>
    </w:p>
    <w:p w14:paraId="402DF194" w14:textId="77777777" w:rsidR="00D61BA5" w:rsidRDefault="00D61BA5" w:rsidP="00D61BA5">
      <w:pPr>
        <w:rPr>
          <w:lang w:eastAsia="fr-FR"/>
        </w:rPr>
      </w:pPr>
    </w:p>
    <w:p w14:paraId="3D999FC5" w14:textId="068C668B" w:rsidR="00D61BA5" w:rsidRDefault="00D61BA5" w:rsidP="00D61BA5">
      <w:pPr>
        <w:rPr>
          <w:lang w:eastAsia="fr-FR"/>
        </w:rPr>
      </w:pPr>
      <w:r>
        <w:rPr>
          <w:lang w:eastAsia="fr-FR"/>
        </w:rPr>
        <w:t>3.2</w:t>
      </w:r>
      <w:r>
        <w:rPr>
          <w:lang w:eastAsia="fr-FR"/>
        </w:rPr>
        <w:tab/>
        <w:t xml:space="preserve">The solution must keep proactively </w:t>
      </w:r>
      <w:r w:rsidR="0022327C">
        <w:rPr>
          <w:lang w:eastAsia="fr-FR"/>
        </w:rPr>
        <w:t>monitoring, analyzing</w:t>
      </w:r>
      <w:r>
        <w:rPr>
          <w:lang w:eastAsia="fr-FR"/>
        </w:rPr>
        <w:t xml:space="preserve"> the </w:t>
      </w:r>
      <w:proofErr w:type="gramStart"/>
      <w:r>
        <w:rPr>
          <w:lang w:eastAsia="fr-FR"/>
        </w:rPr>
        <w:t>data</w:t>
      </w:r>
      <w:proofErr w:type="gramEnd"/>
      <w:r>
        <w:rPr>
          <w:lang w:eastAsia="fr-FR"/>
        </w:rPr>
        <w:t xml:space="preserve"> and enhancing the rules to reduce fraud rate and false positives, minimize chargeback and increase acceptance rates.</w:t>
      </w:r>
    </w:p>
    <w:p w14:paraId="49931CB6" w14:textId="77777777" w:rsidR="00D61BA5" w:rsidRDefault="00D61BA5" w:rsidP="00D61BA5">
      <w:pPr>
        <w:rPr>
          <w:lang w:eastAsia="fr-FR"/>
        </w:rPr>
      </w:pPr>
    </w:p>
    <w:p w14:paraId="2BC14B49" w14:textId="1088EFC2" w:rsidR="00D61BA5" w:rsidRDefault="00D61BA5" w:rsidP="00D61BA5">
      <w:pPr>
        <w:rPr>
          <w:lang w:eastAsia="fr-FR"/>
        </w:rPr>
      </w:pPr>
      <w:r>
        <w:rPr>
          <w:lang w:eastAsia="fr-FR"/>
        </w:rPr>
        <w:t>3.3</w:t>
      </w:r>
      <w:r>
        <w:rPr>
          <w:lang w:eastAsia="fr-FR"/>
        </w:rPr>
        <w:tab/>
        <w:t>We shall transfer all online recharge transactions to be processed and monitored by the payment gateway fraud system as main functionality.</w:t>
      </w:r>
    </w:p>
    <w:p w14:paraId="3171E8D7" w14:textId="77777777" w:rsidR="00D61BA5" w:rsidRDefault="00D61BA5" w:rsidP="00D61BA5">
      <w:pPr>
        <w:rPr>
          <w:lang w:eastAsia="fr-FR"/>
        </w:rPr>
      </w:pPr>
    </w:p>
    <w:p w14:paraId="79FE5838" w14:textId="70629B46" w:rsidR="00D61BA5" w:rsidRDefault="00D61BA5" w:rsidP="00D61BA5">
      <w:pPr>
        <w:rPr>
          <w:lang w:eastAsia="fr-FR"/>
        </w:rPr>
      </w:pPr>
      <w:r>
        <w:rPr>
          <w:lang w:eastAsia="fr-FR"/>
        </w:rPr>
        <w:t>3.4</w:t>
      </w:r>
      <w:r>
        <w:rPr>
          <w:lang w:eastAsia="fr-FR"/>
        </w:rPr>
        <w:tab/>
        <w:t>The fraud system must be functioning in real time monitoring mode.</w:t>
      </w:r>
    </w:p>
    <w:p w14:paraId="2D8B4D90" w14:textId="77777777" w:rsidR="00D61BA5" w:rsidRDefault="00D61BA5" w:rsidP="00D61BA5">
      <w:pPr>
        <w:rPr>
          <w:lang w:eastAsia="fr-FR"/>
        </w:rPr>
      </w:pPr>
    </w:p>
    <w:p w14:paraId="542B5278" w14:textId="11EBB64E" w:rsidR="00D61BA5" w:rsidRDefault="00D61BA5" w:rsidP="00D61BA5">
      <w:pPr>
        <w:rPr>
          <w:lang w:eastAsia="fr-FR"/>
        </w:rPr>
      </w:pPr>
      <w:r>
        <w:rPr>
          <w:lang w:eastAsia="fr-FR"/>
        </w:rPr>
        <w:t>3.5</w:t>
      </w:r>
      <w:r>
        <w:rPr>
          <w:lang w:eastAsia="fr-FR"/>
        </w:rPr>
        <w:tab/>
      </w:r>
      <w:r w:rsidRPr="008C5DEB">
        <w:rPr>
          <w:lang w:eastAsia="fr-FR"/>
        </w:rPr>
        <w:t>The fraud system must be based on advanced technologies of fraud detection and prevention (</w:t>
      </w:r>
      <w:proofErr w:type="spellStart"/>
      <w:proofErr w:type="gramStart"/>
      <w:r w:rsidRPr="008C5DEB">
        <w:rPr>
          <w:lang w:eastAsia="fr-FR"/>
        </w:rPr>
        <w:t>i.e</w:t>
      </w:r>
      <w:proofErr w:type="spellEnd"/>
      <w:r w:rsidRPr="008C5DEB">
        <w:rPr>
          <w:lang w:eastAsia="fr-FR"/>
        </w:rPr>
        <w:t xml:space="preserve">  customer</w:t>
      </w:r>
      <w:proofErr w:type="gramEnd"/>
      <w:r w:rsidRPr="008C5DEB">
        <w:rPr>
          <w:lang w:eastAsia="fr-FR"/>
        </w:rPr>
        <w:t xml:space="preserve"> </w:t>
      </w:r>
      <w:proofErr w:type="spellStart"/>
      <w:r w:rsidRPr="008C5DEB">
        <w:rPr>
          <w:lang w:eastAsia="fr-FR"/>
        </w:rPr>
        <w:t>profiling,machine</w:t>
      </w:r>
      <w:proofErr w:type="spellEnd"/>
      <w:r w:rsidRPr="008C5DEB">
        <w:rPr>
          <w:lang w:eastAsia="fr-FR"/>
        </w:rPr>
        <w:t xml:space="preserve"> learning and artificial intelligence)</w:t>
      </w:r>
    </w:p>
    <w:p w14:paraId="1D07B889" w14:textId="77777777" w:rsidR="00D61BA5" w:rsidRDefault="00D61BA5" w:rsidP="00D61BA5">
      <w:pPr>
        <w:rPr>
          <w:lang w:eastAsia="fr-FR"/>
        </w:rPr>
      </w:pPr>
    </w:p>
    <w:p w14:paraId="4C3F2BAC" w14:textId="1ABD9B24" w:rsidR="00D61BA5" w:rsidRDefault="00D61BA5" w:rsidP="00D61BA5">
      <w:pPr>
        <w:rPr>
          <w:lang w:eastAsia="fr-FR"/>
        </w:rPr>
      </w:pPr>
      <w:r>
        <w:rPr>
          <w:lang w:eastAsia="fr-FR"/>
        </w:rPr>
        <w:t>3.6</w:t>
      </w:r>
      <w:r>
        <w:rPr>
          <w:lang w:eastAsia="fr-FR"/>
        </w:rPr>
        <w:tab/>
        <w:t>The fraud system must support combination of flexible rules and behavioral self-learning analysis to detect anomalies in transaction for maximum fraud prediction accuracy.</w:t>
      </w:r>
    </w:p>
    <w:p w14:paraId="2E7B3F66" w14:textId="77777777" w:rsidR="00D61BA5" w:rsidRDefault="00D61BA5" w:rsidP="00D61BA5">
      <w:pPr>
        <w:rPr>
          <w:lang w:eastAsia="fr-FR"/>
        </w:rPr>
      </w:pPr>
    </w:p>
    <w:p w14:paraId="493C04B2" w14:textId="76F56E85" w:rsidR="00D61BA5" w:rsidRDefault="00D61BA5" w:rsidP="00D61BA5">
      <w:pPr>
        <w:rPr>
          <w:lang w:eastAsia="fr-FR"/>
        </w:rPr>
      </w:pPr>
      <w:r>
        <w:rPr>
          <w:lang w:eastAsia="fr-FR"/>
        </w:rPr>
        <w:t>3.7</w:t>
      </w:r>
      <w:r>
        <w:rPr>
          <w:lang w:eastAsia="fr-FR"/>
        </w:rPr>
        <w:tab/>
        <w:t>Bidder must specify the fraud chargeback ratio.</w:t>
      </w:r>
    </w:p>
    <w:p w14:paraId="1E8CF5EF" w14:textId="77777777" w:rsidR="00D61BA5" w:rsidRDefault="00D61BA5" w:rsidP="00D61BA5">
      <w:pPr>
        <w:rPr>
          <w:lang w:eastAsia="fr-FR"/>
        </w:rPr>
      </w:pPr>
    </w:p>
    <w:p w14:paraId="20C3A06D" w14:textId="409DD83B" w:rsidR="00D61BA5" w:rsidRDefault="00D61BA5" w:rsidP="00D61BA5">
      <w:pPr>
        <w:rPr>
          <w:lang w:eastAsia="fr-FR"/>
        </w:rPr>
      </w:pPr>
      <w:r>
        <w:rPr>
          <w:lang w:eastAsia="fr-FR"/>
        </w:rPr>
        <w:t>3.8</w:t>
      </w:r>
      <w:r>
        <w:rPr>
          <w:lang w:eastAsia="fr-FR"/>
        </w:rPr>
        <w:tab/>
        <w:t>The bidder must be committed to ongoing improvement of the fraud prevention system.</w:t>
      </w:r>
    </w:p>
    <w:p w14:paraId="0BEE3DD5" w14:textId="77777777" w:rsidR="00D61BA5" w:rsidRDefault="00D61BA5" w:rsidP="00D61BA5">
      <w:pPr>
        <w:rPr>
          <w:lang w:eastAsia="fr-FR"/>
        </w:rPr>
      </w:pPr>
    </w:p>
    <w:p w14:paraId="4DC6CBC0" w14:textId="027D2947" w:rsidR="00D61BA5" w:rsidRDefault="00D61BA5" w:rsidP="00D61BA5">
      <w:pPr>
        <w:rPr>
          <w:lang w:eastAsia="fr-FR"/>
        </w:rPr>
      </w:pPr>
      <w:r>
        <w:rPr>
          <w:lang w:eastAsia="fr-FR"/>
        </w:rPr>
        <w:t>3.9</w:t>
      </w:r>
      <w:r>
        <w:rPr>
          <w:lang w:eastAsia="fr-FR"/>
        </w:rPr>
        <w:tab/>
        <w:t>The solution must be capable to analyze historical transaction data for identifying patterns and trends.</w:t>
      </w:r>
    </w:p>
    <w:p w14:paraId="5E836781" w14:textId="77777777" w:rsidR="00D61BA5" w:rsidRDefault="00D61BA5" w:rsidP="00D61BA5">
      <w:pPr>
        <w:rPr>
          <w:lang w:eastAsia="fr-FR"/>
        </w:rPr>
      </w:pPr>
    </w:p>
    <w:p w14:paraId="7226A923" w14:textId="16A5341B" w:rsidR="00D61BA5" w:rsidRDefault="00D61BA5" w:rsidP="00D61BA5">
      <w:pPr>
        <w:rPr>
          <w:lang w:eastAsia="fr-FR"/>
        </w:rPr>
      </w:pPr>
      <w:r>
        <w:rPr>
          <w:lang w:eastAsia="fr-FR"/>
        </w:rPr>
        <w:t>3.10 Bidder shall specify the duration for which historical data will be retained. This is crucial for detecting long-term patterns and trends.</w:t>
      </w:r>
    </w:p>
    <w:p w14:paraId="5033856C" w14:textId="77777777" w:rsidR="00D61BA5" w:rsidRDefault="00D61BA5" w:rsidP="00D61BA5">
      <w:pPr>
        <w:rPr>
          <w:lang w:eastAsia="fr-FR"/>
        </w:rPr>
      </w:pPr>
    </w:p>
    <w:p w14:paraId="639254AD" w14:textId="5ACCA2D6" w:rsidR="00D61BA5" w:rsidRDefault="00D61BA5" w:rsidP="00D61BA5">
      <w:pPr>
        <w:rPr>
          <w:lang w:eastAsia="fr-FR"/>
        </w:rPr>
      </w:pPr>
      <w:r>
        <w:rPr>
          <w:lang w:eastAsia="fr-FR"/>
        </w:rPr>
        <w:t>3.11 The bidder must specify the methods used for risk scoring transactions.</w:t>
      </w:r>
    </w:p>
    <w:p w14:paraId="7FC765E2" w14:textId="77777777" w:rsidR="00D61BA5" w:rsidRDefault="00D61BA5" w:rsidP="00D61BA5">
      <w:pPr>
        <w:rPr>
          <w:lang w:eastAsia="fr-FR"/>
        </w:rPr>
      </w:pPr>
    </w:p>
    <w:p w14:paraId="1F9C84AB" w14:textId="778FD0F8" w:rsidR="00D61BA5" w:rsidRDefault="00D61BA5" w:rsidP="00D61BA5">
      <w:pPr>
        <w:rPr>
          <w:lang w:eastAsia="fr-FR"/>
        </w:rPr>
      </w:pPr>
      <w:r>
        <w:rPr>
          <w:lang w:eastAsia="fr-FR"/>
        </w:rPr>
        <w:t>3.12 The bidder must specify the methods of alert notification, including email, SMS, or other channels.</w:t>
      </w:r>
    </w:p>
    <w:p w14:paraId="529A4772" w14:textId="77777777" w:rsidR="00D61BA5" w:rsidRDefault="00D61BA5" w:rsidP="00D61BA5">
      <w:pPr>
        <w:rPr>
          <w:lang w:eastAsia="fr-FR"/>
        </w:rPr>
      </w:pPr>
    </w:p>
    <w:p w14:paraId="03B3CA84" w14:textId="6350A324" w:rsidR="00D61BA5" w:rsidRDefault="00D61BA5" w:rsidP="00D61BA5">
      <w:pPr>
        <w:rPr>
          <w:lang w:eastAsia="fr-FR"/>
        </w:rPr>
      </w:pPr>
      <w:r>
        <w:rPr>
          <w:lang w:eastAsia="fr-FR"/>
        </w:rPr>
        <w:t>3.13 The solution must accept immediate rule changes to be applied when agreed between parties.</w:t>
      </w:r>
    </w:p>
    <w:p w14:paraId="236CE539" w14:textId="77777777" w:rsidR="00D61BA5" w:rsidRDefault="00D61BA5" w:rsidP="00D61BA5">
      <w:pPr>
        <w:rPr>
          <w:lang w:eastAsia="fr-FR"/>
        </w:rPr>
      </w:pPr>
    </w:p>
    <w:p w14:paraId="23A2892F" w14:textId="278F8F65" w:rsidR="00D61BA5" w:rsidRDefault="00D61BA5" w:rsidP="00D61BA5">
      <w:pPr>
        <w:rPr>
          <w:lang w:eastAsia="fr-FR"/>
        </w:rPr>
      </w:pPr>
      <w:r>
        <w:rPr>
          <w:lang w:eastAsia="fr-FR"/>
        </w:rPr>
        <w:t xml:space="preserve">3.14 When fraudsters make it hard and plays around the rule limits, system must be able to cope with such hard changes and detect such fraud without affecting genuine cases. </w:t>
      </w:r>
      <w:proofErr w:type="spellStart"/>
      <w:r>
        <w:rPr>
          <w:lang w:eastAsia="fr-FR"/>
        </w:rPr>
        <w:t>i.e</w:t>
      </w:r>
      <w:proofErr w:type="spellEnd"/>
      <w:r>
        <w:rPr>
          <w:lang w:eastAsia="fr-FR"/>
        </w:rPr>
        <w:t xml:space="preserve"> fraudsters highly rotate IP address using automated software to send a low volume of requests per IP potentially evading rate limiting rule; the same apply to </w:t>
      </w:r>
      <w:proofErr w:type="gramStart"/>
      <w:r>
        <w:rPr>
          <w:lang w:eastAsia="fr-FR"/>
        </w:rPr>
        <w:t>other</w:t>
      </w:r>
      <w:proofErr w:type="gramEnd"/>
      <w:r>
        <w:rPr>
          <w:lang w:eastAsia="fr-FR"/>
        </w:rPr>
        <w:t xml:space="preserve"> element monitoring that fraudster tries to cope with its limit.</w:t>
      </w:r>
    </w:p>
    <w:p w14:paraId="2D75A2DF" w14:textId="77777777" w:rsidR="00D61BA5" w:rsidRDefault="00D61BA5" w:rsidP="00D61BA5">
      <w:pPr>
        <w:rPr>
          <w:lang w:eastAsia="fr-FR"/>
        </w:rPr>
      </w:pPr>
    </w:p>
    <w:p w14:paraId="14F613D7" w14:textId="497CDE12" w:rsidR="00D61BA5" w:rsidRDefault="00D61BA5" w:rsidP="00D61BA5">
      <w:pPr>
        <w:rPr>
          <w:lang w:eastAsia="fr-FR"/>
        </w:rPr>
      </w:pPr>
      <w:r>
        <w:rPr>
          <w:lang w:eastAsia="fr-FR"/>
        </w:rPr>
        <w:t>3.15 Solution must support monitoring the phone number as part of single/combined rule configuration and behavior analysis. Phone number will be sent as encrypted value.</w:t>
      </w:r>
    </w:p>
    <w:p w14:paraId="3F63D5E1" w14:textId="77777777" w:rsidR="00D61BA5" w:rsidRDefault="00D61BA5" w:rsidP="00D61BA5">
      <w:pPr>
        <w:rPr>
          <w:lang w:eastAsia="fr-FR"/>
        </w:rPr>
      </w:pPr>
    </w:p>
    <w:p w14:paraId="7410EA1C" w14:textId="56604436" w:rsidR="00D61BA5" w:rsidRDefault="00D61BA5" w:rsidP="00D61BA5">
      <w:pPr>
        <w:rPr>
          <w:lang w:eastAsia="fr-FR"/>
        </w:rPr>
      </w:pPr>
      <w:r>
        <w:rPr>
          <w:lang w:eastAsia="fr-FR"/>
        </w:rPr>
        <w:t>3.16 The solution shall support:</w:t>
      </w:r>
    </w:p>
    <w:p w14:paraId="47F2180D" w14:textId="77777777" w:rsidR="00D61BA5" w:rsidRDefault="00D61BA5" w:rsidP="00D61BA5">
      <w:pPr>
        <w:rPr>
          <w:lang w:eastAsia="fr-FR"/>
        </w:rPr>
      </w:pPr>
    </w:p>
    <w:p w14:paraId="2D918982" w14:textId="4625A621" w:rsidR="00D61BA5" w:rsidRDefault="00D61BA5" w:rsidP="00D61BA5">
      <w:pPr>
        <w:ind w:left="708"/>
        <w:rPr>
          <w:lang w:eastAsia="fr-FR"/>
        </w:rPr>
      </w:pPr>
      <w:r>
        <w:rPr>
          <w:lang w:eastAsia="fr-FR"/>
        </w:rPr>
        <w:t xml:space="preserve">   3.16.1 Rule monitoring for LBP and $ separately</w:t>
      </w:r>
    </w:p>
    <w:p w14:paraId="43551173" w14:textId="77777777" w:rsidR="00D61BA5" w:rsidRDefault="00D61BA5" w:rsidP="00D61BA5">
      <w:pPr>
        <w:ind w:left="708"/>
        <w:rPr>
          <w:lang w:eastAsia="fr-FR"/>
        </w:rPr>
      </w:pPr>
    </w:p>
    <w:p w14:paraId="318B3EB9" w14:textId="2D632A03" w:rsidR="00D61BA5" w:rsidRDefault="00D61BA5" w:rsidP="00D61BA5">
      <w:pPr>
        <w:ind w:left="888"/>
        <w:rPr>
          <w:lang w:eastAsia="fr-FR"/>
        </w:rPr>
      </w:pPr>
      <w:r>
        <w:rPr>
          <w:lang w:eastAsia="fr-FR"/>
        </w:rPr>
        <w:t xml:space="preserve">3.16.2 When </w:t>
      </w:r>
      <w:proofErr w:type="spellStart"/>
      <w:proofErr w:type="gramStart"/>
      <w:r>
        <w:rPr>
          <w:lang w:eastAsia="fr-FR"/>
        </w:rPr>
        <w:t>needed,rule</w:t>
      </w:r>
      <w:proofErr w:type="spellEnd"/>
      <w:proofErr w:type="gramEnd"/>
      <w:r>
        <w:rPr>
          <w:lang w:eastAsia="fr-FR"/>
        </w:rPr>
        <w:t xml:space="preserve"> monitoring in one currency (</w:t>
      </w:r>
      <w:proofErr w:type="spellStart"/>
      <w:r>
        <w:rPr>
          <w:lang w:eastAsia="fr-FR"/>
        </w:rPr>
        <w:t>i.e</w:t>
      </w:r>
      <w:proofErr w:type="spellEnd"/>
      <w:r>
        <w:rPr>
          <w:lang w:eastAsia="fr-FR"/>
        </w:rPr>
        <w:t xml:space="preserve"> $) where one of the currency is converted into the other (LBP to $) based on official agreed exchange rate</w:t>
      </w:r>
    </w:p>
    <w:p w14:paraId="45F1FFCC" w14:textId="77777777" w:rsidR="00D61BA5" w:rsidRDefault="00D61BA5" w:rsidP="00D61BA5">
      <w:pPr>
        <w:ind w:left="708"/>
        <w:rPr>
          <w:lang w:eastAsia="fr-FR"/>
        </w:rPr>
      </w:pPr>
    </w:p>
    <w:p w14:paraId="6FEEFE9D" w14:textId="504F8FC1" w:rsidR="00D61BA5" w:rsidRDefault="00D61BA5" w:rsidP="00D61BA5">
      <w:pPr>
        <w:ind w:left="888"/>
        <w:rPr>
          <w:lang w:eastAsia="fr-FR"/>
        </w:rPr>
      </w:pPr>
      <w:r>
        <w:rPr>
          <w:lang w:eastAsia="fr-FR"/>
        </w:rPr>
        <w:t xml:space="preserve">3.16.3 Monitoring rules at request level and not post-authorization even when to check </w:t>
      </w:r>
      <w:proofErr w:type="gramStart"/>
      <w:r>
        <w:rPr>
          <w:lang w:eastAsia="fr-FR"/>
        </w:rPr>
        <w:t>3DS</w:t>
      </w:r>
      <w:proofErr w:type="gramEnd"/>
    </w:p>
    <w:p w14:paraId="3EAAAE25" w14:textId="77777777" w:rsidR="00D61BA5" w:rsidRDefault="00D61BA5" w:rsidP="00D61BA5">
      <w:pPr>
        <w:ind w:left="708"/>
        <w:rPr>
          <w:lang w:eastAsia="fr-FR"/>
        </w:rPr>
      </w:pPr>
    </w:p>
    <w:p w14:paraId="34E78481" w14:textId="174AB0B7" w:rsidR="00D61BA5" w:rsidRDefault="00D61BA5" w:rsidP="00D61BA5">
      <w:pPr>
        <w:ind w:left="888"/>
        <w:rPr>
          <w:lang w:eastAsia="fr-FR"/>
        </w:rPr>
      </w:pPr>
      <w:r>
        <w:rPr>
          <w:lang w:eastAsia="fr-FR"/>
        </w:rPr>
        <w:t xml:space="preserve">3.16.4 When </w:t>
      </w:r>
      <w:proofErr w:type="spellStart"/>
      <w:proofErr w:type="gramStart"/>
      <w:r>
        <w:rPr>
          <w:lang w:eastAsia="fr-FR"/>
        </w:rPr>
        <w:t>needed,monitoring</w:t>
      </w:r>
      <w:proofErr w:type="spellEnd"/>
      <w:proofErr w:type="gramEnd"/>
      <w:r>
        <w:rPr>
          <w:lang w:eastAsia="fr-FR"/>
        </w:rPr>
        <w:t xml:space="preserve"> rules post-authorization with instant automatic reversal amount in case transaction was </w:t>
      </w:r>
      <w:proofErr w:type="spellStart"/>
      <w:r>
        <w:rPr>
          <w:lang w:eastAsia="fr-FR"/>
        </w:rPr>
        <w:t>blokced</w:t>
      </w:r>
      <w:proofErr w:type="spellEnd"/>
    </w:p>
    <w:p w14:paraId="30D31225" w14:textId="77777777" w:rsidR="00D61BA5" w:rsidRDefault="00D61BA5" w:rsidP="00D61BA5">
      <w:pPr>
        <w:ind w:left="708"/>
        <w:rPr>
          <w:lang w:eastAsia="fr-FR"/>
        </w:rPr>
      </w:pPr>
    </w:p>
    <w:p w14:paraId="2C6BE1A5" w14:textId="276A088A" w:rsidR="00D61BA5" w:rsidRDefault="00D61BA5" w:rsidP="00D61BA5">
      <w:pPr>
        <w:ind w:left="708"/>
        <w:rPr>
          <w:lang w:eastAsia="fr-FR"/>
        </w:rPr>
      </w:pPr>
      <w:r>
        <w:rPr>
          <w:lang w:eastAsia="fr-FR"/>
        </w:rPr>
        <w:t xml:space="preserve">   3.16.5 Rule configuration to include the transaction status (decline/success)</w:t>
      </w:r>
    </w:p>
    <w:p w14:paraId="41BC465E" w14:textId="77777777" w:rsidR="00D61BA5" w:rsidRDefault="00D61BA5" w:rsidP="00D61BA5">
      <w:pPr>
        <w:ind w:left="708"/>
        <w:rPr>
          <w:lang w:eastAsia="fr-FR"/>
        </w:rPr>
      </w:pPr>
    </w:p>
    <w:p w14:paraId="6EE44C4D" w14:textId="29D6687B" w:rsidR="00D61BA5" w:rsidRDefault="00D61BA5" w:rsidP="00D61BA5">
      <w:pPr>
        <w:ind w:left="888"/>
        <w:rPr>
          <w:lang w:eastAsia="fr-FR"/>
        </w:rPr>
      </w:pPr>
      <w:r>
        <w:rPr>
          <w:lang w:eastAsia="fr-FR"/>
        </w:rPr>
        <w:t>3.16.6 Monitoring element with combined rules 2 or more (</w:t>
      </w:r>
      <w:proofErr w:type="spellStart"/>
      <w:r>
        <w:rPr>
          <w:lang w:eastAsia="fr-FR"/>
        </w:rPr>
        <w:t>i.e</w:t>
      </w:r>
      <w:proofErr w:type="spellEnd"/>
      <w:r>
        <w:rPr>
          <w:lang w:eastAsia="fr-FR"/>
        </w:rPr>
        <w:t xml:space="preserve"> monitor phone number when count transactions&gt;x and count distinct cards &gt;y)</w:t>
      </w:r>
    </w:p>
    <w:p w14:paraId="4750231A" w14:textId="77777777" w:rsidR="00D61BA5" w:rsidRDefault="00D61BA5" w:rsidP="00D61BA5">
      <w:pPr>
        <w:ind w:left="708"/>
        <w:rPr>
          <w:lang w:eastAsia="fr-FR"/>
        </w:rPr>
      </w:pPr>
    </w:p>
    <w:p w14:paraId="685F8378" w14:textId="21730210" w:rsidR="00D61BA5" w:rsidRDefault="00D61BA5" w:rsidP="00D61BA5">
      <w:pPr>
        <w:ind w:left="708"/>
        <w:rPr>
          <w:lang w:eastAsia="fr-FR"/>
        </w:rPr>
      </w:pPr>
      <w:r>
        <w:rPr>
          <w:lang w:eastAsia="fr-FR"/>
        </w:rPr>
        <w:t xml:space="preserve">   3.16.7 Rules in passive mode for monitoring purposes for new and historical data</w:t>
      </w:r>
    </w:p>
    <w:p w14:paraId="3343896E" w14:textId="77777777" w:rsidR="00D61BA5" w:rsidRDefault="00D61BA5" w:rsidP="00D61BA5">
      <w:pPr>
        <w:ind w:left="708"/>
        <w:rPr>
          <w:lang w:eastAsia="fr-FR"/>
        </w:rPr>
      </w:pPr>
    </w:p>
    <w:p w14:paraId="40FC1DF2" w14:textId="5422EF4F" w:rsidR="00D61BA5" w:rsidRDefault="00D61BA5" w:rsidP="00D61BA5">
      <w:pPr>
        <w:ind w:left="888"/>
        <w:rPr>
          <w:lang w:eastAsia="fr-FR"/>
        </w:rPr>
      </w:pPr>
      <w:r>
        <w:rPr>
          <w:lang w:eastAsia="fr-FR"/>
        </w:rPr>
        <w:t xml:space="preserve">3.16.8 Specific rule and threshold configuration based on BIN type (local/international) and </w:t>
      </w:r>
      <w:proofErr w:type="gramStart"/>
      <w:r>
        <w:rPr>
          <w:lang w:eastAsia="fr-FR"/>
        </w:rPr>
        <w:t>currency</w:t>
      </w:r>
      <w:proofErr w:type="gramEnd"/>
    </w:p>
    <w:p w14:paraId="2315B6B7" w14:textId="77777777" w:rsidR="00D61BA5" w:rsidRDefault="00D61BA5" w:rsidP="00D61BA5">
      <w:pPr>
        <w:ind w:left="708"/>
        <w:rPr>
          <w:lang w:eastAsia="fr-FR"/>
        </w:rPr>
      </w:pPr>
    </w:p>
    <w:p w14:paraId="130F503E" w14:textId="5B439F2F" w:rsidR="00D61BA5" w:rsidRDefault="00D61BA5" w:rsidP="00D61BA5">
      <w:pPr>
        <w:ind w:left="708"/>
        <w:rPr>
          <w:lang w:eastAsia="fr-FR"/>
        </w:rPr>
      </w:pPr>
      <w:r>
        <w:rPr>
          <w:lang w:eastAsia="fr-FR"/>
        </w:rPr>
        <w:t xml:space="preserve">   3.16.9 Dynamic and calendar monitoring period type depending on the </w:t>
      </w:r>
      <w:proofErr w:type="gramStart"/>
      <w:r>
        <w:rPr>
          <w:lang w:eastAsia="fr-FR"/>
        </w:rPr>
        <w:t>needs</w:t>
      </w:r>
      <w:proofErr w:type="gramEnd"/>
    </w:p>
    <w:p w14:paraId="4D86121F" w14:textId="77777777" w:rsidR="00D61BA5" w:rsidRDefault="00D61BA5" w:rsidP="00D61BA5">
      <w:pPr>
        <w:ind w:left="708"/>
        <w:rPr>
          <w:lang w:eastAsia="fr-FR"/>
        </w:rPr>
      </w:pPr>
    </w:p>
    <w:p w14:paraId="2B72008F" w14:textId="4C3EC715" w:rsidR="00D61BA5" w:rsidRDefault="00D61BA5" w:rsidP="00D61BA5">
      <w:pPr>
        <w:ind w:left="888"/>
        <w:rPr>
          <w:lang w:eastAsia="fr-FR"/>
        </w:rPr>
      </w:pPr>
      <w:r>
        <w:rPr>
          <w:lang w:eastAsia="fr-FR"/>
        </w:rPr>
        <w:t>3.16.10 Not blocking a transaction if one rule is violated but once more than 2 rules are violated (</w:t>
      </w:r>
      <w:proofErr w:type="spellStart"/>
      <w:r>
        <w:rPr>
          <w:lang w:eastAsia="fr-FR"/>
        </w:rPr>
        <w:t>i.e</w:t>
      </w:r>
      <w:proofErr w:type="spellEnd"/>
      <w:r>
        <w:rPr>
          <w:lang w:eastAsia="fr-FR"/>
        </w:rPr>
        <w:t xml:space="preserve"> count per day and count per month breached) when </w:t>
      </w:r>
      <w:proofErr w:type="gramStart"/>
      <w:r>
        <w:rPr>
          <w:lang w:eastAsia="fr-FR"/>
        </w:rPr>
        <w:t>needed</w:t>
      </w:r>
      <w:proofErr w:type="gramEnd"/>
    </w:p>
    <w:p w14:paraId="4F8C4ADC" w14:textId="77777777" w:rsidR="00D61BA5" w:rsidRDefault="00D61BA5" w:rsidP="00D61BA5">
      <w:pPr>
        <w:ind w:left="708"/>
        <w:rPr>
          <w:lang w:eastAsia="fr-FR"/>
        </w:rPr>
      </w:pPr>
    </w:p>
    <w:p w14:paraId="5420BCC0" w14:textId="1F6857E2" w:rsidR="00D61BA5" w:rsidRDefault="00D61BA5" w:rsidP="00D61BA5">
      <w:pPr>
        <w:ind w:left="888"/>
        <w:rPr>
          <w:lang w:eastAsia="fr-FR"/>
        </w:rPr>
      </w:pPr>
      <w:r>
        <w:rPr>
          <w:lang w:eastAsia="fr-FR"/>
        </w:rPr>
        <w:t>3.16.11 Detecting any sequential pattern used within a certain period (</w:t>
      </w:r>
      <w:proofErr w:type="gramStart"/>
      <w:r>
        <w:rPr>
          <w:lang w:eastAsia="fr-FR"/>
        </w:rPr>
        <w:t>IP,card..</w:t>
      </w:r>
      <w:proofErr w:type="spellStart"/>
      <w:proofErr w:type="gramEnd"/>
      <w:r>
        <w:rPr>
          <w:lang w:eastAsia="fr-FR"/>
        </w:rPr>
        <w:t>etc</w:t>
      </w:r>
      <w:proofErr w:type="spellEnd"/>
      <w:r>
        <w:rPr>
          <w:lang w:eastAsia="fr-FR"/>
        </w:rPr>
        <w:t xml:space="preserve">). Bidder shall explain how the system identifies and responds to such patterns within a specified </w:t>
      </w:r>
      <w:proofErr w:type="gramStart"/>
      <w:r>
        <w:rPr>
          <w:lang w:eastAsia="fr-FR"/>
        </w:rPr>
        <w:t>period</w:t>
      </w:r>
      <w:proofErr w:type="gramEnd"/>
    </w:p>
    <w:p w14:paraId="06F601FF" w14:textId="77777777" w:rsidR="00D61BA5" w:rsidRDefault="00D61BA5" w:rsidP="00D61BA5">
      <w:pPr>
        <w:ind w:left="708"/>
        <w:rPr>
          <w:lang w:eastAsia="fr-FR"/>
        </w:rPr>
      </w:pPr>
    </w:p>
    <w:p w14:paraId="26B74ADC" w14:textId="0100381F" w:rsidR="00D61BA5" w:rsidRDefault="00D61BA5" w:rsidP="00D61BA5">
      <w:pPr>
        <w:ind w:left="888"/>
        <w:rPr>
          <w:lang w:eastAsia="fr-FR"/>
        </w:rPr>
      </w:pPr>
      <w:r>
        <w:rPr>
          <w:lang w:eastAsia="fr-FR"/>
        </w:rPr>
        <w:t xml:space="preserve">3.16.12 Monitoring changes in geolocation or sudden shifts to new devices can be indicative of potential </w:t>
      </w:r>
      <w:proofErr w:type="gramStart"/>
      <w:r>
        <w:rPr>
          <w:lang w:eastAsia="fr-FR"/>
        </w:rPr>
        <w:t>fraudulent</w:t>
      </w:r>
      <w:proofErr w:type="gramEnd"/>
    </w:p>
    <w:p w14:paraId="60BFAEBD" w14:textId="77777777" w:rsidR="00D61BA5" w:rsidRDefault="00D61BA5" w:rsidP="00D61BA5">
      <w:pPr>
        <w:ind w:left="708"/>
        <w:rPr>
          <w:lang w:eastAsia="fr-FR"/>
        </w:rPr>
      </w:pPr>
    </w:p>
    <w:p w14:paraId="349F7A2D" w14:textId="0075A787" w:rsidR="00D61BA5" w:rsidRDefault="00D61BA5" w:rsidP="00D61BA5">
      <w:pPr>
        <w:ind w:left="708"/>
        <w:rPr>
          <w:lang w:eastAsia="fr-FR"/>
        </w:rPr>
      </w:pPr>
      <w:r>
        <w:rPr>
          <w:lang w:eastAsia="fr-FR"/>
        </w:rPr>
        <w:t xml:space="preserve">   3.16.13 Defensive </w:t>
      </w:r>
      <w:proofErr w:type="spellStart"/>
      <w:r>
        <w:rPr>
          <w:lang w:eastAsia="fr-FR"/>
        </w:rPr>
        <w:t>mecanism</w:t>
      </w:r>
      <w:proofErr w:type="spellEnd"/>
      <w:r>
        <w:rPr>
          <w:lang w:eastAsia="fr-FR"/>
        </w:rPr>
        <w:t xml:space="preserve"> for Bot attack</w:t>
      </w:r>
    </w:p>
    <w:p w14:paraId="651EF14E" w14:textId="77777777" w:rsidR="00D61BA5" w:rsidRDefault="00D61BA5" w:rsidP="00D61BA5">
      <w:pPr>
        <w:ind w:left="708"/>
        <w:rPr>
          <w:lang w:eastAsia="fr-FR"/>
        </w:rPr>
      </w:pPr>
    </w:p>
    <w:p w14:paraId="6F1C18D2" w14:textId="3CA8843E" w:rsidR="00D61BA5" w:rsidRDefault="00D61BA5" w:rsidP="00D61BA5">
      <w:pPr>
        <w:ind w:left="708"/>
        <w:rPr>
          <w:lang w:eastAsia="fr-FR"/>
        </w:rPr>
      </w:pPr>
      <w:r>
        <w:rPr>
          <w:lang w:eastAsia="fr-FR"/>
        </w:rPr>
        <w:t xml:space="preserve">   3.16.14 Capability to detect simultaneous transactions within </w:t>
      </w:r>
      <w:proofErr w:type="gramStart"/>
      <w:r>
        <w:rPr>
          <w:lang w:eastAsia="fr-FR"/>
        </w:rPr>
        <w:t>milliseconds</w:t>
      </w:r>
      <w:proofErr w:type="gramEnd"/>
    </w:p>
    <w:p w14:paraId="23F1282D" w14:textId="77777777" w:rsidR="00D61BA5" w:rsidRDefault="00D61BA5" w:rsidP="00D61BA5">
      <w:pPr>
        <w:ind w:left="708"/>
        <w:rPr>
          <w:lang w:eastAsia="fr-FR"/>
        </w:rPr>
      </w:pPr>
    </w:p>
    <w:p w14:paraId="759F11CC" w14:textId="27E60538" w:rsidR="00D61BA5" w:rsidRPr="004765E5" w:rsidRDefault="00D61BA5" w:rsidP="00D61BA5">
      <w:pPr>
        <w:ind w:left="888"/>
        <w:rPr>
          <w:lang w:eastAsia="fr-FR"/>
        </w:rPr>
      </w:pPr>
      <w:r>
        <w:rPr>
          <w:lang w:eastAsia="fr-FR"/>
        </w:rPr>
        <w:t xml:space="preserve">3.16.15 </w:t>
      </w:r>
      <w:r w:rsidRPr="004765E5">
        <w:rPr>
          <w:lang w:eastAsia="fr-FR"/>
        </w:rPr>
        <w:t>Online daily monitoring to our merchant transactions must be carried by the supplier's team where any deviations must be immediately analyzed while informing Alfa with the analysis outcome and recommendations</w:t>
      </w:r>
      <w:r>
        <w:rPr>
          <w:lang w:eastAsia="fr-FR"/>
        </w:rPr>
        <w:t>.</w:t>
      </w:r>
    </w:p>
    <w:p w14:paraId="727ABBF0" w14:textId="77777777" w:rsidR="00D61BA5" w:rsidRDefault="00D61BA5" w:rsidP="00D61BA5">
      <w:pPr>
        <w:ind w:left="708"/>
        <w:rPr>
          <w:lang w:eastAsia="fr-FR"/>
        </w:rPr>
      </w:pPr>
    </w:p>
    <w:p w14:paraId="6988D7B4" w14:textId="3E62F389" w:rsidR="00D61BA5" w:rsidRDefault="00D61BA5" w:rsidP="00D61BA5">
      <w:pPr>
        <w:rPr>
          <w:lang w:eastAsia="fr-FR"/>
        </w:rPr>
      </w:pPr>
      <w:r>
        <w:rPr>
          <w:lang w:eastAsia="fr-FR"/>
        </w:rPr>
        <w:t xml:space="preserve">3.17 Supplier must provide list of merchant rule functions, elements and monitoring period that can be configured not limited to the below </w:t>
      </w:r>
      <w:proofErr w:type="gramStart"/>
      <w:r>
        <w:rPr>
          <w:lang w:eastAsia="fr-FR"/>
        </w:rPr>
        <w:t>required :</w:t>
      </w:r>
      <w:proofErr w:type="gramEnd"/>
    </w:p>
    <w:p w14:paraId="41C7F56C" w14:textId="77777777" w:rsidR="00D61BA5" w:rsidRDefault="00D61BA5" w:rsidP="00D61BA5">
      <w:pPr>
        <w:rPr>
          <w:lang w:eastAsia="fr-FR"/>
        </w:rPr>
      </w:pPr>
    </w:p>
    <w:p w14:paraId="2F1F12B1" w14:textId="75259F77" w:rsidR="00D61BA5" w:rsidRDefault="00D61BA5" w:rsidP="00D61BA5">
      <w:pPr>
        <w:ind w:left="708"/>
        <w:rPr>
          <w:lang w:eastAsia="fr-FR"/>
        </w:rPr>
      </w:pPr>
      <w:r>
        <w:rPr>
          <w:lang w:eastAsia="fr-FR"/>
        </w:rPr>
        <w:t xml:space="preserve">   3.17.1 Rule function:</w:t>
      </w:r>
    </w:p>
    <w:p w14:paraId="561CDDB3" w14:textId="3F638A1F" w:rsidR="00D61BA5" w:rsidRDefault="00D61BA5" w:rsidP="00D61BA5">
      <w:pPr>
        <w:ind w:left="1416"/>
        <w:rPr>
          <w:lang w:eastAsia="fr-FR"/>
        </w:rPr>
      </w:pPr>
      <w:r>
        <w:rPr>
          <w:lang w:eastAsia="fr-FR"/>
        </w:rPr>
        <w:lastRenderedPageBreak/>
        <w:t xml:space="preserve">    3.17.1.1</w:t>
      </w:r>
      <w:r>
        <w:rPr>
          <w:lang w:eastAsia="fr-FR"/>
        </w:rPr>
        <w:tab/>
        <w:t xml:space="preserve">    Total Amount</w:t>
      </w:r>
    </w:p>
    <w:p w14:paraId="2C720E38" w14:textId="68B6A4B2" w:rsidR="00D61BA5" w:rsidRDefault="00D61BA5" w:rsidP="00D61BA5">
      <w:pPr>
        <w:ind w:left="1416"/>
        <w:rPr>
          <w:lang w:eastAsia="fr-FR"/>
        </w:rPr>
      </w:pPr>
      <w:r>
        <w:rPr>
          <w:lang w:eastAsia="fr-FR"/>
        </w:rPr>
        <w:t xml:space="preserve">    3.17.1.2</w:t>
      </w:r>
      <w:r>
        <w:rPr>
          <w:lang w:eastAsia="fr-FR"/>
        </w:rPr>
        <w:tab/>
        <w:t xml:space="preserve">    Count transaction</w:t>
      </w:r>
    </w:p>
    <w:p w14:paraId="2E984D4A" w14:textId="41D92DE9" w:rsidR="00D61BA5" w:rsidRDefault="00D61BA5" w:rsidP="00D61BA5">
      <w:pPr>
        <w:ind w:left="1416"/>
        <w:rPr>
          <w:lang w:eastAsia="fr-FR"/>
        </w:rPr>
      </w:pPr>
      <w:r>
        <w:rPr>
          <w:lang w:eastAsia="fr-FR"/>
        </w:rPr>
        <w:t xml:space="preserve">    3.17.1.3</w:t>
      </w:r>
      <w:r>
        <w:rPr>
          <w:lang w:eastAsia="fr-FR"/>
        </w:rPr>
        <w:tab/>
        <w:t xml:space="preserve">    Distinct values</w:t>
      </w:r>
    </w:p>
    <w:p w14:paraId="23D9ECA5" w14:textId="77777777" w:rsidR="00D61BA5" w:rsidRDefault="00D61BA5" w:rsidP="00D61BA5">
      <w:pPr>
        <w:ind w:left="1416"/>
        <w:rPr>
          <w:lang w:eastAsia="fr-FR"/>
        </w:rPr>
      </w:pPr>
    </w:p>
    <w:p w14:paraId="7A584AD5" w14:textId="43C3170A" w:rsidR="00D61BA5" w:rsidRDefault="00D61BA5" w:rsidP="00D61BA5">
      <w:pPr>
        <w:ind w:left="708"/>
        <w:rPr>
          <w:lang w:eastAsia="fr-FR"/>
        </w:rPr>
      </w:pPr>
      <w:r>
        <w:rPr>
          <w:lang w:eastAsia="fr-FR"/>
        </w:rPr>
        <w:t xml:space="preserve">   3.17.2 Elements:</w:t>
      </w:r>
    </w:p>
    <w:p w14:paraId="283BC5DE" w14:textId="2E57BAD8" w:rsidR="00D61BA5" w:rsidRDefault="00D61BA5" w:rsidP="00D61BA5">
      <w:pPr>
        <w:ind w:left="1416"/>
        <w:rPr>
          <w:lang w:eastAsia="fr-FR"/>
        </w:rPr>
      </w:pPr>
      <w:r>
        <w:rPr>
          <w:lang w:eastAsia="fr-FR"/>
        </w:rPr>
        <w:t xml:space="preserve">    3.17.2.1</w:t>
      </w:r>
      <w:r>
        <w:rPr>
          <w:lang w:eastAsia="fr-FR"/>
        </w:rPr>
        <w:tab/>
        <w:t xml:space="preserve">    Device fingerprint (web/mobile app)</w:t>
      </w:r>
    </w:p>
    <w:p w14:paraId="18228C20" w14:textId="76A7ACA2" w:rsidR="00D61BA5" w:rsidRDefault="00D61BA5" w:rsidP="00D61BA5">
      <w:pPr>
        <w:ind w:left="1416"/>
        <w:rPr>
          <w:lang w:eastAsia="fr-FR"/>
        </w:rPr>
      </w:pPr>
      <w:r>
        <w:rPr>
          <w:lang w:eastAsia="fr-FR"/>
        </w:rPr>
        <w:t xml:space="preserve">    3.17.2.2</w:t>
      </w:r>
      <w:r>
        <w:rPr>
          <w:lang w:eastAsia="fr-FR"/>
        </w:rPr>
        <w:tab/>
        <w:t xml:space="preserve">    IP</w:t>
      </w:r>
    </w:p>
    <w:p w14:paraId="00665D21" w14:textId="1996BD96" w:rsidR="00D61BA5" w:rsidRDefault="00D61BA5" w:rsidP="00D61BA5">
      <w:pPr>
        <w:ind w:left="1416"/>
        <w:rPr>
          <w:lang w:eastAsia="fr-FR"/>
        </w:rPr>
      </w:pPr>
      <w:r>
        <w:rPr>
          <w:lang w:eastAsia="fr-FR"/>
        </w:rPr>
        <w:t xml:space="preserve">    3.17.2.3</w:t>
      </w:r>
      <w:r>
        <w:rPr>
          <w:lang w:eastAsia="fr-FR"/>
        </w:rPr>
        <w:tab/>
        <w:t xml:space="preserve">    Card</w:t>
      </w:r>
    </w:p>
    <w:p w14:paraId="720F629F" w14:textId="46F3EB59" w:rsidR="00D61BA5" w:rsidRDefault="00D61BA5" w:rsidP="00D61BA5">
      <w:pPr>
        <w:ind w:left="1416"/>
        <w:rPr>
          <w:lang w:eastAsia="fr-FR"/>
        </w:rPr>
      </w:pPr>
      <w:r>
        <w:rPr>
          <w:lang w:eastAsia="fr-FR"/>
        </w:rPr>
        <w:t xml:space="preserve">    3.17.2.4</w:t>
      </w:r>
      <w:r>
        <w:rPr>
          <w:lang w:eastAsia="fr-FR"/>
        </w:rPr>
        <w:tab/>
        <w:t xml:space="preserve">    Phone Number (encrypted value with long character)</w:t>
      </w:r>
    </w:p>
    <w:p w14:paraId="53477156" w14:textId="16989698" w:rsidR="00D61BA5" w:rsidRDefault="00D61BA5" w:rsidP="00D61BA5">
      <w:pPr>
        <w:ind w:left="1416"/>
        <w:rPr>
          <w:lang w:eastAsia="fr-FR"/>
        </w:rPr>
      </w:pPr>
      <w:r>
        <w:rPr>
          <w:lang w:eastAsia="fr-FR"/>
        </w:rPr>
        <w:t xml:space="preserve">    3.17.2.5</w:t>
      </w:r>
      <w:r>
        <w:rPr>
          <w:lang w:eastAsia="fr-FR"/>
        </w:rPr>
        <w:tab/>
        <w:t xml:space="preserve">    Email</w:t>
      </w:r>
    </w:p>
    <w:p w14:paraId="76D3D6F7" w14:textId="76D5EFDA" w:rsidR="00D61BA5" w:rsidRDefault="00D61BA5" w:rsidP="00D61BA5">
      <w:pPr>
        <w:ind w:left="1416"/>
        <w:rPr>
          <w:lang w:eastAsia="fr-FR"/>
        </w:rPr>
      </w:pPr>
      <w:r>
        <w:rPr>
          <w:lang w:eastAsia="fr-FR"/>
        </w:rPr>
        <w:t xml:space="preserve">    3.17.2.6</w:t>
      </w:r>
      <w:r>
        <w:rPr>
          <w:lang w:eastAsia="fr-FR"/>
        </w:rPr>
        <w:tab/>
        <w:t xml:space="preserve">    BIN</w:t>
      </w:r>
    </w:p>
    <w:p w14:paraId="37EAC30F" w14:textId="085F659A" w:rsidR="00D61BA5" w:rsidRDefault="00D61BA5" w:rsidP="00D61BA5">
      <w:pPr>
        <w:ind w:left="1416"/>
        <w:rPr>
          <w:lang w:eastAsia="fr-FR"/>
        </w:rPr>
      </w:pPr>
      <w:r>
        <w:rPr>
          <w:lang w:eastAsia="fr-FR"/>
        </w:rPr>
        <w:t xml:space="preserve">    3.17.2.7</w:t>
      </w:r>
      <w:r>
        <w:rPr>
          <w:lang w:eastAsia="fr-FR"/>
        </w:rPr>
        <w:tab/>
        <w:t xml:space="preserve">    Card holder name</w:t>
      </w:r>
    </w:p>
    <w:p w14:paraId="4449DDB5" w14:textId="4EC96B88" w:rsidR="00D61BA5" w:rsidRDefault="00D61BA5" w:rsidP="00D61BA5">
      <w:pPr>
        <w:ind w:left="1416"/>
        <w:rPr>
          <w:lang w:eastAsia="fr-FR"/>
        </w:rPr>
      </w:pPr>
      <w:r>
        <w:rPr>
          <w:lang w:eastAsia="fr-FR"/>
        </w:rPr>
        <w:t xml:space="preserve">    3.17.2.8</w:t>
      </w:r>
      <w:r>
        <w:rPr>
          <w:lang w:eastAsia="fr-FR"/>
        </w:rPr>
        <w:tab/>
        <w:t xml:space="preserve">    BIN Country</w:t>
      </w:r>
    </w:p>
    <w:p w14:paraId="60CB38A0" w14:textId="202F2F27" w:rsidR="00D61BA5" w:rsidRDefault="00D61BA5" w:rsidP="00D61BA5">
      <w:pPr>
        <w:ind w:left="1416"/>
        <w:rPr>
          <w:lang w:eastAsia="fr-FR"/>
        </w:rPr>
      </w:pPr>
      <w:r>
        <w:rPr>
          <w:lang w:eastAsia="fr-FR"/>
        </w:rPr>
        <w:t xml:space="preserve">    3.17.2.9</w:t>
      </w:r>
      <w:r>
        <w:rPr>
          <w:lang w:eastAsia="fr-FR"/>
        </w:rPr>
        <w:tab/>
        <w:t xml:space="preserve">    IP Country</w:t>
      </w:r>
    </w:p>
    <w:p w14:paraId="6F484417" w14:textId="77777777" w:rsidR="00D61BA5" w:rsidRDefault="00D61BA5" w:rsidP="00D61BA5">
      <w:pPr>
        <w:ind w:left="1416"/>
        <w:rPr>
          <w:lang w:eastAsia="fr-FR"/>
        </w:rPr>
      </w:pPr>
    </w:p>
    <w:p w14:paraId="42690AC2" w14:textId="4D30B07A" w:rsidR="00D61BA5" w:rsidRDefault="00D61BA5" w:rsidP="00D61BA5">
      <w:pPr>
        <w:ind w:left="708"/>
        <w:rPr>
          <w:lang w:eastAsia="fr-FR"/>
        </w:rPr>
      </w:pPr>
      <w:r>
        <w:rPr>
          <w:lang w:eastAsia="fr-FR"/>
        </w:rPr>
        <w:t xml:space="preserve">   3.17.3 Rule function:</w:t>
      </w:r>
    </w:p>
    <w:p w14:paraId="52CE9D9A" w14:textId="5FEF12D5" w:rsidR="00D61BA5" w:rsidRDefault="00D61BA5" w:rsidP="00D61BA5">
      <w:pPr>
        <w:ind w:left="1416"/>
        <w:rPr>
          <w:lang w:eastAsia="fr-FR"/>
        </w:rPr>
      </w:pPr>
      <w:r>
        <w:rPr>
          <w:lang w:eastAsia="fr-FR"/>
        </w:rPr>
        <w:t xml:space="preserve">    3.17.3.1</w:t>
      </w:r>
      <w:r>
        <w:rPr>
          <w:lang w:eastAsia="fr-FR"/>
        </w:rPr>
        <w:tab/>
        <w:t xml:space="preserve">    Hour</w:t>
      </w:r>
    </w:p>
    <w:p w14:paraId="5B80F0B7" w14:textId="71B25F66" w:rsidR="00D61BA5" w:rsidRDefault="00D61BA5" w:rsidP="00D61BA5">
      <w:pPr>
        <w:ind w:left="1416"/>
        <w:rPr>
          <w:lang w:eastAsia="fr-FR"/>
        </w:rPr>
      </w:pPr>
      <w:r>
        <w:rPr>
          <w:lang w:eastAsia="fr-FR"/>
        </w:rPr>
        <w:t xml:space="preserve">    3.17.3.2</w:t>
      </w:r>
      <w:r>
        <w:rPr>
          <w:lang w:eastAsia="fr-FR"/>
        </w:rPr>
        <w:tab/>
        <w:t xml:space="preserve">    Week</w:t>
      </w:r>
    </w:p>
    <w:p w14:paraId="7C9F792A" w14:textId="6302CD14" w:rsidR="00D61BA5" w:rsidRDefault="00D61BA5" w:rsidP="00D61BA5">
      <w:pPr>
        <w:ind w:left="1416"/>
        <w:rPr>
          <w:lang w:eastAsia="fr-FR"/>
        </w:rPr>
      </w:pPr>
      <w:r>
        <w:rPr>
          <w:lang w:eastAsia="fr-FR"/>
        </w:rPr>
        <w:t xml:space="preserve">    3.17.3.3</w:t>
      </w:r>
      <w:r>
        <w:rPr>
          <w:lang w:eastAsia="fr-FR"/>
        </w:rPr>
        <w:tab/>
        <w:t xml:space="preserve">    Bi-week</w:t>
      </w:r>
    </w:p>
    <w:p w14:paraId="0CF8348D" w14:textId="7D82705F" w:rsidR="00D61BA5" w:rsidRDefault="00D61BA5" w:rsidP="00D61BA5">
      <w:pPr>
        <w:ind w:left="1416"/>
        <w:rPr>
          <w:lang w:eastAsia="fr-FR"/>
        </w:rPr>
      </w:pPr>
      <w:r>
        <w:rPr>
          <w:lang w:eastAsia="fr-FR"/>
        </w:rPr>
        <w:t xml:space="preserve">    3.17.3.4</w:t>
      </w:r>
      <w:r>
        <w:rPr>
          <w:lang w:eastAsia="fr-FR"/>
        </w:rPr>
        <w:tab/>
        <w:t xml:space="preserve">    Month</w:t>
      </w:r>
    </w:p>
    <w:p w14:paraId="2904B51B" w14:textId="77777777" w:rsidR="00D61BA5" w:rsidRDefault="00D61BA5" w:rsidP="00D61BA5">
      <w:pPr>
        <w:ind w:left="1416"/>
        <w:rPr>
          <w:lang w:eastAsia="fr-FR"/>
        </w:rPr>
      </w:pPr>
    </w:p>
    <w:p w14:paraId="34A482E8" w14:textId="02CFD006" w:rsidR="00D61BA5" w:rsidRDefault="00D61BA5" w:rsidP="00D61BA5">
      <w:pPr>
        <w:rPr>
          <w:lang w:eastAsia="fr-FR"/>
        </w:rPr>
      </w:pPr>
      <w:r>
        <w:rPr>
          <w:lang w:eastAsia="fr-FR"/>
        </w:rPr>
        <w:t xml:space="preserve">3.18 Supplier to specify that the solution can accept future elements which can be mapped to certain data fields and </w:t>
      </w:r>
      <w:r w:rsidR="0022327C">
        <w:rPr>
          <w:lang w:eastAsia="fr-FR"/>
        </w:rPr>
        <w:t>then</w:t>
      </w:r>
      <w:r>
        <w:rPr>
          <w:lang w:eastAsia="fr-FR"/>
        </w:rPr>
        <w:t xml:space="preserve"> build on monitoring rules.</w:t>
      </w:r>
    </w:p>
    <w:p w14:paraId="263EDDAB" w14:textId="77777777" w:rsidR="00D61BA5" w:rsidRDefault="00D61BA5" w:rsidP="00D61BA5">
      <w:pPr>
        <w:rPr>
          <w:lang w:eastAsia="fr-FR"/>
        </w:rPr>
      </w:pPr>
    </w:p>
    <w:p w14:paraId="54CAA55D" w14:textId="68090F0C" w:rsidR="00D61BA5" w:rsidRDefault="00D61BA5" w:rsidP="00D61BA5">
      <w:pPr>
        <w:rPr>
          <w:lang w:eastAsia="fr-FR"/>
        </w:rPr>
      </w:pPr>
      <w:r>
        <w:rPr>
          <w:lang w:eastAsia="fr-FR"/>
        </w:rPr>
        <w:t>3.19 Bidder to specify what elements for fraud monitoring are required from Alfa other than email, phone number, channel (web/mobile) transaction amount and currency.</w:t>
      </w:r>
    </w:p>
    <w:p w14:paraId="7D36BC1F" w14:textId="77777777" w:rsidR="00D61BA5" w:rsidRDefault="00D61BA5" w:rsidP="00D61BA5">
      <w:pPr>
        <w:rPr>
          <w:lang w:eastAsia="fr-FR"/>
        </w:rPr>
      </w:pPr>
    </w:p>
    <w:p w14:paraId="37DBDB36" w14:textId="3E933FC9" w:rsidR="00D61BA5" w:rsidRDefault="00D61BA5" w:rsidP="00D61BA5">
      <w:pPr>
        <w:rPr>
          <w:lang w:eastAsia="fr-FR"/>
        </w:rPr>
      </w:pPr>
      <w:r>
        <w:rPr>
          <w:lang w:eastAsia="fr-FR"/>
        </w:rPr>
        <w:t>3.20 Solution to allow blacklist of the below not limit to:</w:t>
      </w:r>
    </w:p>
    <w:p w14:paraId="08757A77" w14:textId="3202E899" w:rsidR="00D61BA5" w:rsidRDefault="00D61BA5" w:rsidP="00D61BA5">
      <w:pPr>
        <w:ind w:left="708"/>
        <w:rPr>
          <w:lang w:eastAsia="fr-FR"/>
        </w:rPr>
      </w:pPr>
      <w:r>
        <w:rPr>
          <w:lang w:eastAsia="fr-FR"/>
        </w:rPr>
        <w:t xml:space="preserve">   3.20.1 BIN</w:t>
      </w:r>
    </w:p>
    <w:p w14:paraId="1DE7E486" w14:textId="34A2029C" w:rsidR="00D61BA5" w:rsidRDefault="00D61BA5" w:rsidP="00D61BA5">
      <w:pPr>
        <w:ind w:left="708"/>
        <w:rPr>
          <w:lang w:eastAsia="fr-FR"/>
        </w:rPr>
      </w:pPr>
      <w:r>
        <w:rPr>
          <w:lang w:eastAsia="fr-FR"/>
        </w:rPr>
        <w:lastRenderedPageBreak/>
        <w:t xml:space="preserve">   3.20.2 BIN country</w:t>
      </w:r>
    </w:p>
    <w:p w14:paraId="6436B27B" w14:textId="464AEA05" w:rsidR="00D61BA5" w:rsidRDefault="00D61BA5" w:rsidP="00D61BA5">
      <w:pPr>
        <w:ind w:left="708"/>
        <w:rPr>
          <w:lang w:eastAsia="fr-FR"/>
        </w:rPr>
      </w:pPr>
      <w:r>
        <w:rPr>
          <w:lang w:eastAsia="fr-FR"/>
        </w:rPr>
        <w:t xml:space="preserve">   3.20.3 IP</w:t>
      </w:r>
    </w:p>
    <w:p w14:paraId="216A15AB" w14:textId="4300A95E" w:rsidR="00D61BA5" w:rsidRDefault="00D61BA5" w:rsidP="00D61BA5">
      <w:pPr>
        <w:ind w:left="708"/>
        <w:rPr>
          <w:lang w:eastAsia="fr-FR"/>
        </w:rPr>
      </w:pPr>
      <w:r>
        <w:rPr>
          <w:lang w:eastAsia="fr-FR"/>
        </w:rPr>
        <w:t xml:space="preserve">   3.20.4 IP country</w:t>
      </w:r>
    </w:p>
    <w:p w14:paraId="7DCDF3B2" w14:textId="0B6E560A" w:rsidR="00D61BA5" w:rsidRDefault="00D61BA5" w:rsidP="00D61BA5">
      <w:pPr>
        <w:ind w:left="708"/>
        <w:rPr>
          <w:lang w:eastAsia="fr-FR"/>
        </w:rPr>
      </w:pPr>
      <w:r>
        <w:rPr>
          <w:lang w:eastAsia="fr-FR"/>
        </w:rPr>
        <w:t xml:space="preserve">   3.20.5 Email:</w:t>
      </w:r>
    </w:p>
    <w:p w14:paraId="610AE4CE" w14:textId="22E77DC6" w:rsidR="00D61BA5" w:rsidRDefault="00D61BA5" w:rsidP="00D61BA5">
      <w:pPr>
        <w:ind w:left="708"/>
        <w:rPr>
          <w:lang w:eastAsia="fr-FR"/>
        </w:rPr>
      </w:pPr>
      <w:r>
        <w:rPr>
          <w:lang w:eastAsia="fr-FR"/>
        </w:rPr>
        <w:t xml:space="preserve">   3.20.6 Phone Number</w:t>
      </w:r>
    </w:p>
    <w:p w14:paraId="79F89776" w14:textId="25D0DAFD" w:rsidR="00D61BA5" w:rsidRDefault="00D61BA5" w:rsidP="00D61BA5">
      <w:pPr>
        <w:ind w:left="708"/>
        <w:rPr>
          <w:lang w:eastAsia="fr-FR"/>
        </w:rPr>
      </w:pPr>
      <w:r>
        <w:rPr>
          <w:lang w:eastAsia="fr-FR"/>
        </w:rPr>
        <w:t xml:space="preserve">   3.20.7 Device </w:t>
      </w:r>
      <w:proofErr w:type="spellStart"/>
      <w:r>
        <w:rPr>
          <w:lang w:eastAsia="fr-FR"/>
        </w:rPr>
        <w:t>FingerPrint</w:t>
      </w:r>
      <w:proofErr w:type="spellEnd"/>
    </w:p>
    <w:p w14:paraId="50D787E5" w14:textId="77777777" w:rsidR="00D61BA5" w:rsidRDefault="00D61BA5" w:rsidP="00D61BA5">
      <w:pPr>
        <w:ind w:left="708"/>
        <w:rPr>
          <w:lang w:eastAsia="fr-FR"/>
        </w:rPr>
      </w:pPr>
    </w:p>
    <w:p w14:paraId="77854A1C" w14:textId="3C7789FB" w:rsidR="00D61BA5" w:rsidRDefault="00D61BA5" w:rsidP="00D61BA5">
      <w:pPr>
        <w:rPr>
          <w:lang w:eastAsia="fr-FR"/>
        </w:rPr>
      </w:pPr>
      <w:r>
        <w:rPr>
          <w:lang w:eastAsia="fr-FR"/>
        </w:rPr>
        <w:t xml:space="preserve">3.21 Solution must allow </w:t>
      </w:r>
      <w:r w:rsidR="0022327C">
        <w:rPr>
          <w:lang w:eastAsia="fr-FR"/>
        </w:rPr>
        <w:t>whitelist</w:t>
      </w:r>
      <w:r>
        <w:rPr>
          <w:lang w:eastAsia="fr-FR"/>
        </w:rPr>
        <w:t xml:space="preserve"> when needed.</w:t>
      </w:r>
    </w:p>
    <w:p w14:paraId="4F78FFEB" w14:textId="77777777" w:rsidR="00D61BA5" w:rsidRDefault="00D61BA5" w:rsidP="00D61BA5">
      <w:pPr>
        <w:rPr>
          <w:lang w:eastAsia="fr-FR"/>
        </w:rPr>
      </w:pPr>
    </w:p>
    <w:p w14:paraId="6FFEBC00" w14:textId="0C85436B" w:rsidR="00D61BA5" w:rsidRDefault="00D61BA5" w:rsidP="00D61BA5">
      <w:pPr>
        <w:rPr>
          <w:lang w:eastAsia="fr-FR"/>
        </w:rPr>
      </w:pPr>
      <w:r>
        <w:rPr>
          <w:lang w:eastAsia="fr-FR"/>
        </w:rPr>
        <w:t>3.22 The system must support at least the below rule functions and elements monitoring:</w:t>
      </w:r>
    </w:p>
    <w:p w14:paraId="1A7F3FD7" w14:textId="77777777" w:rsidR="00D61BA5" w:rsidRDefault="00D61BA5" w:rsidP="00D61BA5">
      <w:pPr>
        <w:rPr>
          <w:lang w:eastAsia="fr-FR"/>
        </w:rPr>
      </w:pPr>
    </w:p>
    <w:p w14:paraId="1EC0EE0E" w14:textId="0E7F1665" w:rsidR="00D61BA5" w:rsidRDefault="00D61BA5" w:rsidP="00D61BA5">
      <w:pPr>
        <w:rPr>
          <w:lang w:eastAsia="fr-FR"/>
        </w:rPr>
      </w:pPr>
      <w:r>
        <w:rPr>
          <w:lang w:eastAsia="fr-FR"/>
        </w:rPr>
        <w:t xml:space="preserve">3.23 Criteria to be added to the rule are not limited </w:t>
      </w:r>
      <w:r w:rsidR="0022327C">
        <w:rPr>
          <w:lang w:eastAsia="fr-FR"/>
        </w:rPr>
        <w:t xml:space="preserve">to: </w:t>
      </w:r>
      <w:proofErr w:type="gramStart"/>
      <w:r w:rsidR="0022327C">
        <w:rPr>
          <w:lang w:eastAsia="fr-FR"/>
        </w:rPr>
        <w:t>period</w:t>
      </w:r>
      <w:r>
        <w:rPr>
          <w:lang w:eastAsia="fr-FR"/>
        </w:rPr>
        <w:t xml:space="preserve"> ,</w:t>
      </w:r>
      <w:proofErr w:type="gramEnd"/>
      <w:r>
        <w:rPr>
          <w:lang w:eastAsia="fr-FR"/>
        </w:rPr>
        <w:t xml:space="preserve"> currency ,transaction status , local /international </w:t>
      </w:r>
      <w:r w:rsidR="0022327C">
        <w:rPr>
          <w:lang w:eastAsia="fr-FR"/>
        </w:rPr>
        <w:t>BINs, IP</w:t>
      </w:r>
      <w:r>
        <w:rPr>
          <w:lang w:eastAsia="fr-FR"/>
        </w:rPr>
        <w:t xml:space="preserve"> country:</w:t>
      </w:r>
    </w:p>
    <w:p w14:paraId="6A79457B" w14:textId="77777777" w:rsidR="00D61BA5" w:rsidRDefault="00D61BA5" w:rsidP="00D61BA5">
      <w:pPr>
        <w:rPr>
          <w:lang w:eastAsia="fr-FR"/>
        </w:rPr>
      </w:pPr>
    </w:p>
    <w:p w14:paraId="496B7AF1" w14:textId="6D3A671D" w:rsidR="00D61BA5" w:rsidRDefault="00D61BA5" w:rsidP="00D61BA5">
      <w:pPr>
        <w:ind w:left="708"/>
        <w:rPr>
          <w:lang w:eastAsia="fr-FR"/>
        </w:rPr>
      </w:pPr>
      <w:r>
        <w:rPr>
          <w:lang w:eastAsia="fr-FR"/>
        </w:rPr>
        <w:t xml:space="preserve">   3.16.23.1</w:t>
      </w:r>
      <w:r>
        <w:rPr>
          <w:lang w:eastAsia="fr-FR"/>
        </w:rPr>
        <w:tab/>
        <w:t xml:space="preserve"> Device Fingerprint:</w:t>
      </w:r>
    </w:p>
    <w:p w14:paraId="3B5841AC" w14:textId="15E224C6" w:rsidR="00D61BA5" w:rsidRDefault="00D61BA5" w:rsidP="00D61BA5">
      <w:pPr>
        <w:ind w:left="1416"/>
        <w:rPr>
          <w:lang w:eastAsia="fr-FR"/>
        </w:rPr>
      </w:pPr>
      <w:r>
        <w:rPr>
          <w:lang w:eastAsia="fr-FR"/>
        </w:rPr>
        <w:t xml:space="preserve">    3.16.23.1.1 Count transaction per </w:t>
      </w:r>
      <w:r w:rsidR="0022327C">
        <w:rPr>
          <w:lang w:eastAsia="fr-FR"/>
        </w:rPr>
        <w:t>Device</w:t>
      </w:r>
      <w:r>
        <w:rPr>
          <w:lang w:eastAsia="fr-FR"/>
        </w:rPr>
        <w:t xml:space="preserve"> fingerprint</w:t>
      </w:r>
    </w:p>
    <w:p w14:paraId="43DC4052" w14:textId="6BC47B93" w:rsidR="00D61BA5" w:rsidRDefault="00D61BA5" w:rsidP="00D61BA5">
      <w:pPr>
        <w:ind w:left="1416"/>
        <w:rPr>
          <w:lang w:eastAsia="fr-FR"/>
        </w:rPr>
      </w:pPr>
      <w:r>
        <w:rPr>
          <w:lang w:eastAsia="fr-FR"/>
        </w:rPr>
        <w:t xml:space="preserve">    3.16.23.1.2 Total amount per </w:t>
      </w:r>
      <w:r w:rsidR="0022327C">
        <w:rPr>
          <w:lang w:eastAsia="fr-FR"/>
        </w:rPr>
        <w:t>Device</w:t>
      </w:r>
      <w:r>
        <w:rPr>
          <w:lang w:eastAsia="fr-FR"/>
        </w:rPr>
        <w:t xml:space="preserve"> fingerprint</w:t>
      </w:r>
    </w:p>
    <w:p w14:paraId="739C65A6" w14:textId="4266F255" w:rsidR="00D61BA5" w:rsidRDefault="00D61BA5" w:rsidP="00D61BA5">
      <w:pPr>
        <w:ind w:left="1416"/>
        <w:rPr>
          <w:lang w:eastAsia="fr-FR"/>
        </w:rPr>
      </w:pPr>
      <w:r>
        <w:rPr>
          <w:lang w:eastAsia="fr-FR"/>
        </w:rPr>
        <w:t xml:space="preserve">    3.16.23.1.3 Count distinct phone number per </w:t>
      </w:r>
      <w:r w:rsidR="0022327C">
        <w:rPr>
          <w:lang w:eastAsia="fr-FR"/>
        </w:rPr>
        <w:t>Device</w:t>
      </w:r>
      <w:r>
        <w:rPr>
          <w:lang w:eastAsia="fr-FR"/>
        </w:rPr>
        <w:t xml:space="preserve"> fingerprint</w:t>
      </w:r>
    </w:p>
    <w:p w14:paraId="51F485AB" w14:textId="726C568C" w:rsidR="00D61BA5" w:rsidRDefault="00D61BA5" w:rsidP="00D61BA5">
      <w:pPr>
        <w:ind w:left="1416"/>
        <w:rPr>
          <w:lang w:eastAsia="fr-FR"/>
        </w:rPr>
      </w:pPr>
      <w:r>
        <w:rPr>
          <w:lang w:eastAsia="fr-FR"/>
        </w:rPr>
        <w:t xml:space="preserve">    3.16.23.1.4 Count distinct emails per </w:t>
      </w:r>
      <w:r w:rsidR="0022327C">
        <w:rPr>
          <w:lang w:eastAsia="fr-FR"/>
        </w:rPr>
        <w:t>Device</w:t>
      </w:r>
      <w:r>
        <w:rPr>
          <w:lang w:eastAsia="fr-FR"/>
        </w:rPr>
        <w:t xml:space="preserve"> fingerprint</w:t>
      </w:r>
    </w:p>
    <w:p w14:paraId="2CB8CE69" w14:textId="7AB06C18" w:rsidR="00D61BA5" w:rsidRDefault="00D61BA5" w:rsidP="00D61BA5">
      <w:pPr>
        <w:ind w:left="1416"/>
        <w:rPr>
          <w:lang w:eastAsia="fr-FR"/>
        </w:rPr>
      </w:pPr>
      <w:r>
        <w:rPr>
          <w:lang w:eastAsia="fr-FR"/>
        </w:rPr>
        <w:t xml:space="preserve">    3.16.23.1.5 Count distinct IP countries per </w:t>
      </w:r>
      <w:r w:rsidR="0022327C">
        <w:rPr>
          <w:lang w:eastAsia="fr-FR"/>
        </w:rPr>
        <w:t>Device</w:t>
      </w:r>
      <w:r>
        <w:rPr>
          <w:lang w:eastAsia="fr-FR"/>
        </w:rPr>
        <w:t xml:space="preserve"> fingerprint</w:t>
      </w:r>
    </w:p>
    <w:p w14:paraId="48D34B17" w14:textId="0C0E75D5" w:rsidR="00D61BA5" w:rsidRDefault="00D61BA5" w:rsidP="00D61BA5">
      <w:pPr>
        <w:ind w:left="1416"/>
        <w:rPr>
          <w:lang w:eastAsia="fr-FR"/>
        </w:rPr>
      </w:pPr>
      <w:r>
        <w:rPr>
          <w:lang w:eastAsia="fr-FR"/>
        </w:rPr>
        <w:t xml:space="preserve">    3.16.23.1.6 Count distinct cards per </w:t>
      </w:r>
      <w:r w:rsidR="0022327C">
        <w:rPr>
          <w:lang w:eastAsia="fr-FR"/>
        </w:rPr>
        <w:t>Device</w:t>
      </w:r>
      <w:r>
        <w:rPr>
          <w:lang w:eastAsia="fr-FR"/>
        </w:rPr>
        <w:t xml:space="preserve"> fingerprint</w:t>
      </w:r>
    </w:p>
    <w:p w14:paraId="6CF48CFE" w14:textId="07869243" w:rsidR="00D61BA5" w:rsidRDefault="00D61BA5" w:rsidP="00D61BA5">
      <w:pPr>
        <w:ind w:left="1416"/>
        <w:rPr>
          <w:lang w:eastAsia="fr-FR"/>
        </w:rPr>
      </w:pPr>
      <w:r>
        <w:rPr>
          <w:lang w:eastAsia="fr-FR"/>
        </w:rPr>
        <w:t xml:space="preserve">    3.16.23.1.7 Count distinct Card BINs countries per </w:t>
      </w:r>
      <w:r w:rsidR="0022327C">
        <w:rPr>
          <w:lang w:eastAsia="fr-FR"/>
        </w:rPr>
        <w:t>Device</w:t>
      </w:r>
      <w:r>
        <w:rPr>
          <w:lang w:eastAsia="fr-FR"/>
        </w:rPr>
        <w:t xml:space="preserve"> fingerprint</w:t>
      </w:r>
    </w:p>
    <w:p w14:paraId="7CD1CBBB" w14:textId="77777777" w:rsidR="00D61BA5" w:rsidRDefault="00D61BA5" w:rsidP="00D61BA5">
      <w:pPr>
        <w:ind w:left="1416"/>
        <w:rPr>
          <w:lang w:eastAsia="fr-FR"/>
        </w:rPr>
      </w:pPr>
    </w:p>
    <w:p w14:paraId="1781AEA9" w14:textId="29BA081E" w:rsidR="00D61BA5" w:rsidRDefault="00D61BA5" w:rsidP="00D61BA5">
      <w:pPr>
        <w:ind w:left="708"/>
        <w:rPr>
          <w:lang w:eastAsia="fr-FR"/>
        </w:rPr>
      </w:pPr>
      <w:r>
        <w:rPr>
          <w:lang w:eastAsia="fr-FR"/>
        </w:rPr>
        <w:t xml:space="preserve">   3.16.23.2</w:t>
      </w:r>
      <w:r>
        <w:rPr>
          <w:lang w:eastAsia="fr-FR"/>
        </w:rPr>
        <w:tab/>
        <w:t xml:space="preserve"> Card:</w:t>
      </w:r>
    </w:p>
    <w:p w14:paraId="65164842" w14:textId="60D63DBD" w:rsidR="00D61BA5" w:rsidRDefault="00D61BA5" w:rsidP="00D61BA5">
      <w:pPr>
        <w:ind w:left="1416"/>
        <w:rPr>
          <w:lang w:eastAsia="fr-FR"/>
        </w:rPr>
      </w:pPr>
      <w:r>
        <w:rPr>
          <w:lang w:eastAsia="fr-FR"/>
        </w:rPr>
        <w:t xml:space="preserve">    3.16.23.2.1 Count transaction per card</w:t>
      </w:r>
    </w:p>
    <w:p w14:paraId="22DEF507" w14:textId="160B6982" w:rsidR="00D61BA5" w:rsidRDefault="00D61BA5" w:rsidP="00D61BA5">
      <w:pPr>
        <w:ind w:left="1416"/>
        <w:rPr>
          <w:lang w:eastAsia="fr-FR"/>
        </w:rPr>
      </w:pPr>
      <w:r>
        <w:rPr>
          <w:lang w:eastAsia="fr-FR"/>
        </w:rPr>
        <w:t xml:space="preserve">    3.16.23.2.2 Total amount per card</w:t>
      </w:r>
    </w:p>
    <w:p w14:paraId="5E6ADA58" w14:textId="4EDB5EA4" w:rsidR="00D61BA5" w:rsidRDefault="00D61BA5" w:rsidP="00D61BA5">
      <w:pPr>
        <w:ind w:left="1416"/>
        <w:rPr>
          <w:lang w:eastAsia="fr-FR"/>
        </w:rPr>
      </w:pPr>
      <w:r>
        <w:rPr>
          <w:lang w:eastAsia="fr-FR"/>
        </w:rPr>
        <w:t xml:space="preserve">    3.16.23.2.3 Count distinct cardholder names per </w:t>
      </w:r>
      <w:proofErr w:type="gramStart"/>
      <w:r>
        <w:rPr>
          <w:lang w:eastAsia="fr-FR"/>
        </w:rPr>
        <w:t>card ,</w:t>
      </w:r>
      <w:proofErr w:type="gramEnd"/>
      <w:r>
        <w:rPr>
          <w:lang w:eastAsia="fr-FR"/>
        </w:rPr>
        <w:t xml:space="preserve"> using fuzzy word matching and non-case sensitive</w:t>
      </w:r>
    </w:p>
    <w:p w14:paraId="444742C7" w14:textId="50CA9F2E" w:rsidR="00D61BA5" w:rsidRDefault="00D61BA5" w:rsidP="00D61BA5">
      <w:pPr>
        <w:ind w:left="1416"/>
        <w:rPr>
          <w:lang w:eastAsia="fr-FR"/>
        </w:rPr>
      </w:pPr>
      <w:r>
        <w:rPr>
          <w:lang w:eastAsia="fr-FR"/>
        </w:rPr>
        <w:t xml:space="preserve">    3.16.23.2.4 Count distinct phone number per card</w:t>
      </w:r>
    </w:p>
    <w:p w14:paraId="7CD999D7" w14:textId="08498D3E" w:rsidR="00D61BA5" w:rsidRDefault="00D61BA5" w:rsidP="00D61BA5">
      <w:pPr>
        <w:ind w:left="1416"/>
        <w:rPr>
          <w:lang w:eastAsia="fr-FR"/>
        </w:rPr>
      </w:pPr>
      <w:r>
        <w:rPr>
          <w:lang w:eastAsia="fr-FR"/>
        </w:rPr>
        <w:lastRenderedPageBreak/>
        <w:t xml:space="preserve">    3.16.23.2.5 Count distinct emails per card</w:t>
      </w:r>
    </w:p>
    <w:p w14:paraId="42EFCD3C" w14:textId="08BC3BB9" w:rsidR="00D61BA5" w:rsidRDefault="00D61BA5" w:rsidP="00D61BA5">
      <w:pPr>
        <w:ind w:left="1416"/>
        <w:rPr>
          <w:lang w:eastAsia="fr-FR"/>
        </w:rPr>
      </w:pPr>
      <w:r>
        <w:rPr>
          <w:lang w:eastAsia="fr-FR"/>
        </w:rPr>
        <w:t xml:space="preserve">    3.16.23.2.6 Count distinct IP countries per card</w:t>
      </w:r>
    </w:p>
    <w:p w14:paraId="04A141A7" w14:textId="77777777" w:rsidR="00D61BA5" w:rsidRDefault="00D61BA5" w:rsidP="00D61BA5">
      <w:pPr>
        <w:ind w:left="1416"/>
        <w:rPr>
          <w:lang w:eastAsia="fr-FR"/>
        </w:rPr>
      </w:pPr>
    </w:p>
    <w:p w14:paraId="396068C1" w14:textId="384BE486" w:rsidR="00D61BA5" w:rsidRDefault="00D61BA5" w:rsidP="00D61BA5">
      <w:pPr>
        <w:ind w:left="708"/>
        <w:rPr>
          <w:lang w:eastAsia="fr-FR"/>
        </w:rPr>
      </w:pPr>
      <w:r>
        <w:rPr>
          <w:lang w:eastAsia="fr-FR"/>
        </w:rPr>
        <w:t xml:space="preserve">   3.16.23.3</w:t>
      </w:r>
      <w:r>
        <w:rPr>
          <w:lang w:eastAsia="fr-FR"/>
        </w:rPr>
        <w:tab/>
        <w:t xml:space="preserve"> Email:</w:t>
      </w:r>
    </w:p>
    <w:p w14:paraId="429F79B9" w14:textId="528ACAFC" w:rsidR="00D61BA5" w:rsidRDefault="00D61BA5" w:rsidP="00D61BA5">
      <w:pPr>
        <w:ind w:left="1416"/>
        <w:rPr>
          <w:lang w:eastAsia="fr-FR"/>
        </w:rPr>
      </w:pPr>
      <w:r>
        <w:rPr>
          <w:lang w:eastAsia="fr-FR"/>
        </w:rPr>
        <w:t xml:space="preserve">    3.16.23.3.1 Count distinct cards per email</w:t>
      </w:r>
    </w:p>
    <w:p w14:paraId="7B0D7E3A" w14:textId="319A0B60" w:rsidR="00D61BA5" w:rsidRDefault="00D61BA5" w:rsidP="00D61BA5">
      <w:pPr>
        <w:ind w:left="1416"/>
        <w:rPr>
          <w:lang w:eastAsia="fr-FR"/>
        </w:rPr>
      </w:pPr>
      <w:r>
        <w:rPr>
          <w:lang w:eastAsia="fr-FR"/>
        </w:rPr>
        <w:t xml:space="preserve">    3.16.23.3.2 Count distinct Device Fingerprint per email</w:t>
      </w:r>
    </w:p>
    <w:p w14:paraId="4FB076F9" w14:textId="7DB335F1" w:rsidR="00D61BA5" w:rsidRDefault="00D61BA5" w:rsidP="00D61BA5">
      <w:pPr>
        <w:ind w:left="1416"/>
        <w:rPr>
          <w:lang w:eastAsia="fr-FR"/>
        </w:rPr>
      </w:pPr>
      <w:r>
        <w:rPr>
          <w:lang w:eastAsia="fr-FR"/>
        </w:rPr>
        <w:t xml:space="preserve">    3.16.23.3.3 Count distinct phone number per email</w:t>
      </w:r>
    </w:p>
    <w:p w14:paraId="3FD10AB2" w14:textId="5F29571C" w:rsidR="00D61BA5" w:rsidRDefault="00D61BA5" w:rsidP="00D61BA5">
      <w:pPr>
        <w:ind w:left="1416"/>
        <w:rPr>
          <w:lang w:eastAsia="fr-FR"/>
        </w:rPr>
      </w:pPr>
      <w:r>
        <w:rPr>
          <w:lang w:eastAsia="fr-FR"/>
        </w:rPr>
        <w:t xml:space="preserve">    3.16.23.3.4 Count distinct IP Countries per email</w:t>
      </w:r>
    </w:p>
    <w:p w14:paraId="51941924" w14:textId="4FFFB10D" w:rsidR="00D61BA5" w:rsidRDefault="00D61BA5" w:rsidP="00D61BA5">
      <w:pPr>
        <w:ind w:left="1416"/>
        <w:rPr>
          <w:lang w:eastAsia="fr-FR"/>
        </w:rPr>
      </w:pPr>
      <w:r>
        <w:rPr>
          <w:lang w:eastAsia="fr-FR"/>
        </w:rPr>
        <w:t xml:space="preserve">    3.16.23.3.5 Count distinct Card BINs countries per </w:t>
      </w:r>
      <w:proofErr w:type="spellStart"/>
      <w:r>
        <w:rPr>
          <w:lang w:eastAsia="fr-FR"/>
        </w:rPr>
        <w:t>per</w:t>
      </w:r>
      <w:proofErr w:type="spellEnd"/>
      <w:r>
        <w:rPr>
          <w:lang w:eastAsia="fr-FR"/>
        </w:rPr>
        <w:t xml:space="preserve"> email</w:t>
      </w:r>
    </w:p>
    <w:p w14:paraId="3995690C" w14:textId="1F381E6F" w:rsidR="00D61BA5" w:rsidRDefault="00D61BA5" w:rsidP="00D61BA5">
      <w:pPr>
        <w:ind w:left="1416"/>
        <w:rPr>
          <w:lang w:eastAsia="fr-FR"/>
        </w:rPr>
      </w:pPr>
      <w:r>
        <w:rPr>
          <w:lang w:eastAsia="fr-FR"/>
        </w:rPr>
        <w:t xml:space="preserve">    3.16.23.3.6 Count transactions per email</w:t>
      </w:r>
    </w:p>
    <w:p w14:paraId="33EBCB93" w14:textId="46F45294" w:rsidR="00D61BA5" w:rsidRDefault="00D61BA5" w:rsidP="00D61BA5">
      <w:pPr>
        <w:ind w:left="1416"/>
        <w:rPr>
          <w:lang w:eastAsia="fr-FR"/>
        </w:rPr>
      </w:pPr>
      <w:r>
        <w:rPr>
          <w:lang w:eastAsia="fr-FR"/>
        </w:rPr>
        <w:t xml:space="preserve">    3.16.23.3.7 Total Amount per email</w:t>
      </w:r>
    </w:p>
    <w:p w14:paraId="77ED948D" w14:textId="77777777" w:rsidR="00D61BA5" w:rsidRDefault="00D61BA5" w:rsidP="00D61BA5">
      <w:pPr>
        <w:ind w:left="1416"/>
        <w:rPr>
          <w:lang w:eastAsia="fr-FR"/>
        </w:rPr>
      </w:pPr>
    </w:p>
    <w:p w14:paraId="7068D05E" w14:textId="2610D1D5" w:rsidR="00D61BA5" w:rsidRDefault="00D61BA5" w:rsidP="00D61BA5">
      <w:pPr>
        <w:ind w:left="708"/>
        <w:rPr>
          <w:lang w:eastAsia="fr-FR"/>
        </w:rPr>
      </w:pPr>
      <w:r>
        <w:rPr>
          <w:lang w:eastAsia="fr-FR"/>
        </w:rPr>
        <w:t xml:space="preserve">   3.16.23.4</w:t>
      </w:r>
      <w:r>
        <w:rPr>
          <w:lang w:eastAsia="fr-FR"/>
        </w:rPr>
        <w:tab/>
        <w:t xml:space="preserve"> Phone Number:</w:t>
      </w:r>
    </w:p>
    <w:p w14:paraId="000E9CC4" w14:textId="6E4E9897" w:rsidR="00D61BA5" w:rsidRDefault="00D61BA5" w:rsidP="00D61BA5">
      <w:pPr>
        <w:ind w:left="1416"/>
        <w:rPr>
          <w:lang w:eastAsia="fr-FR"/>
        </w:rPr>
      </w:pPr>
      <w:r>
        <w:rPr>
          <w:lang w:eastAsia="fr-FR"/>
        </w:rPr>
        <w:t xml:space="preserve">    3.16.23.4.1 Count distinct cards per phone number</w:t>
      </w:r>
    </w:p>
    <w:p w14:paraId="4BA0ACFF" w14:textId="5840CC3E" w:rsidR="00D61BA5" w:rsidRDefault="00D61BA5" w:rsidP="00D61BA5">
      <w:pPr>
        <w:ind w:left="1416"/>
        <w:rPr>
          <w:lang w:eastAsia="fr-FR"/>
        </w:rPr>
      </w:pPr>
      <w:r>
        <w:rPr>
          <w:lang w:eastAsia="fr-FR"/>
        </w:rPr>
        <w:t xml:space="preserve">    3.16.23.4.2 Count distinct Device Fingerprint per phone number</w:t>
      </w:r>
    </w:p>
    <w:p w14:paraId="6E198967" w14:textId="48E85C3C" w:rsidR="00D61BA5" w:rsidRDefault="00D61BA5" w:rsidP="00D61BA5">
      <w:pPr>
        <w:ind w:left="1416"/>
        <w:rPr>
          <w:lang w:eastAsia="fr-FR"/>
        </w:rPr>
      </w:pPr>
      <w:r>
        <w:rPr>
          <w:lang w:eastAsia="fr-FR"/>
        </w:rPr>
        <w:t xml:space="preserve">    3.16.23.4.3 Count distinct emails address per phone number</w:t>
      </w:r>
    </w:p>
    <w:p w14:paraId="64B928EE" w14:textId="1527515A" w:rsidR="00D61BA5" w:rsidRDefault="00D61BA5" w:rsidP="00D61BA5">
      <w:pPr>
        <w:ind w:left="1416"/>
        <w:rPr>
          <w:lang w:eastAsia="fr-FR"/>
        </w:rPr>
      </w:pPr>
      <w:r>
        <w:rPr>
          <w:lang w:eastAsia="fr-FR"/>
        </w:rPr>
        <w:t xml:space="preserve">    3.16.23.4.4 Count distinct IP Countries per phone number</w:t>
      </w:r>
    </w:p>
    <w:p w14:paraId="2E641DAF" w14:textId="20689E39" w:rsidR="00D61BA5" w:rsidRDefault="00D61BA5" w:rsidP="00D61BA5">
      <w:pPr>
        <w:ind w:left="1416"/>
        <w:rPr>
          <w:lang w:eastAsia="fr-FR"/>
        </w:rPr>
      </w:pPr>
      <w:r>
        <w:rPr>
          <w:lang w:eastAsia="fr-FR"/>
        </w:rPr>
        <w:t xml:space="preserve">    3.16.23.4.5 Count distinct Card BINs countries per phone number</w:t>
      </w:r>
    </w:p>
    <w:p w14:paraId="51D399A4" w14:textId="688AB0D8" w:rsidR="00D61BA5" w:rsidRDefault="00D61BA5" w:rsidP="00D61BA5">
      <w:pPr>
        <w:ind w:left="1416"/>
        <w:rPr>
          <w:lang w:eastAsia="fr-FR"/>
        </w:rPr>
      </w:pPr>
      <w:r>
        <w:rPr>
          <w:lang w:eastAsia="fr-FR"/>
        </w:rPr>
        <w:t xml:space="preserve">    3.16.23.4.6 Count transactions per phone number</w:t>
      </w:r>
    </w:p>
    <w:p w14:paraId="3DBA04F7" w14:textId="2BAF3AE4" w:rsidR="00D61BA5" w:rsidRDefault="00D61BA5" w:rsidP="00D61BA5">
      <w:pPr>
        <w:ind w:left="1416"/>
        <w:rPr>
          <w:lang w:eastAsia="fr-FR"/>
        </w:rPr>
      </w:pPr>
      <w:r>
        <w:rPr>
          <w:lang w:eastAsia="fr-FR"/>
        </w:rPr>
        <w:t xml:space="preserve">    3.16.23.4.7 Total Amount per phone number</w:t>
      </w:r>
    </w:p>
    <w:p w14:paraId="245D5026" w14:textId="77777777" w:rsidR="00D61BA5" w:rsidRDefault="00D61BA5" w:rsidP="00D61BA5">
      <w:pPr>
        <w:ind w:left="1416"/>
        <w:rPr>
          <w:lang w:eastAsia="fr-FR"/>
        </w:rPr>
      </w:pPr>
    </w:p>
    <w:p w14:paraId="2AD8822B" w14:textId="7C73104B" w:rsidR="00D61BA5" w:rsidRDefault="00D61BA5" w:rsidP="00D61BA5">
      <w:pPr>
        <w:ind w:left="708"/>
        <w:rPr>
          <w:lang w:eastAsia="fr-FR"/>
        </w:rPr>
      </w:pPr>
      <w:r>
        <w:rPr>
          <w:lang w:eastAsia="fr-FR"/>
        </w:rPr>
        <w:t xml:space="preserve">   3.16.23.5</w:t>
      </w:r>
      <w:r>
        <w:rPr>
          <w:lang w:eastAsia="fr-FR"/>
        </w:rPr>
        <w:tab/>
        <w:t xml:space="preserve"> IP:</w:t>
      </w:r>
    </w:p>
    <w:p w14:paraId="4F068695" w14:textId="65451AC9" w:rsidR="00D61BA5" w:rsidRDefault="00D61BA5" w:rsidP="00D61BA5">
      <w:pPr>
        <w:ind w:left="1416"/>
        <w:rPr>
          <w:lang w:eastAsia="fr-FR"/>
        </w:rPr>
      </w:pPr>
      <w:r>
        <w:rPr>
          <w:lang w:eastAsia="fr-FR"/>
        </w:rPr>
        <w:t xml:space="preserve">    3.16.23.5.1 Count distinct cards per IP</w:t>
      </w:r>
    </w:p>
    <w:p w14:paraId="4865EF99" w14:textId="27216F82" w:rsidR="00D61BA5" w:rsidRDefault="00D61BA5" w:rsidP="00D61BA5">
      <w:pPr>
        <w:ind w:left="1416"/>
        <w:rPr>
          <w:lang w:eastAsia="fr-FR"/>
        </w:rPr>
      </w:pPr>
      <w:r>
        <w:rPr>
          <w:lang w:eastAsia="fr-FR"/>
        </w:rPr>
        <w:t xml:space="preserve">    3.16.23.5.2 Count transactions per IP</w:t>
      </w:r>
    </w:p>
    <w:p w14:paraId="09A5A8E3" w14:textId="77777777" w:rsidR="00D61BA5" w:rsidRDefault="00D61BA5" w:rsidP="00D61BA5">
      <w:pPr>
        <w:ind w:left="1416"/>
        <w:rPr>
          <w:lang w:eastAsia="fr-FR"/>
        </w:rPr>
      </w:pPr>
    </w:p>
    <w:p w14:paraId="334CB9F3" w14:textId="48BF8393" w:rsidR="00D61BA5" w:rsidRDefault="00D61BA5" w:rsidP="00D61BA5">
      <w:pPr>
        <w:ind w:left="708"/>
        <w:rPr>
          <w:lang w:eastAsia="fr-FR"/>
        </w:rPr>
      </w:pPr>
      <w:r>
        <w:rPr>
          <w:lang w:eastAsia="fr-FR"/>
        </w:rPr>
        <w:t xml:space="preserve">   3.16.23.6</w:t>
      </w:r>
      <w:r>
        <w:rPr>
          <w:lang w:eastAsia="fr-FR"/>
        </w:rPr>
        <w:tab/>
        <w:t xml:space="preserve"> Cardholder name:</w:t>
      </w:r>
    </w:p>
    <w:p w14:paraId="21865C92" w14:textId="762784D4" w:rsidR="00D61BA5" w:rsidRDefault="00D61BA5" w:rsidP="00D61BA5">
      <w:pPr>
        <w:ind w:left="1416"/>
        <w:rPr>
          <w:lang w:eastAsia="fr-FR"/>
        </w:rPr>
      </w:pPr>
      <w:r>
        <w:rPr>
          <w:lang w:eastAsia="fr-FR"/>
        </w:rPr>
        <w:t xml:space="preserve">    3.16.23.6.1 Count distinct cards per Cardholder name for international cards</w:t>
      </w:r>
    </w:p>
    <w:p w14:paraId="3A9A16D8" w14:textId="77777777" w:rsidR="00D61BA5" w:rsidRDefault="00D61BA5" w:rsidP="00D61BA5">
      <w:pPr>
        <w:ind w:left="1416"/>
        <w:rPr>
          <w:lang w:eastAsia="fr-FR"/>
        </w:rPr>
      </w:pPr>
    </w:p>
    <w:p w14:paraId="446B3316" w14:textId="651F9E77" w:rsidR="00D61BA5" w:rsidRDefault="00D61BA5" w:rsidP="00D61BA5">
      <w:pPr>
        <w:rPr>
          <w:lang w:eastAsia="fr-FR"/>
        </w:rPr>
      </w:pPr>
      <w:r>
        <w:rPr>
          <w:lang w:eastAsia="fr-FR"/>
        </w:rPr>
        <w:t>3.24 System to allow configuration of combined rules not limited to the below examples:</w:t>
      </w:r>
    </w:p>
    <w:p w14:paraId="5F93ABEE" w14:textId="77777777" w:rsidR="00D61BA5" w:rsidRDefault="00D61BA5" w:rsidP="00D61BA5">
      <w:pPr>
        <w:rPr>
          <w:lang w:eastAsia="fr-FR"/>
        </w:rPr>
      </w:pPr>
    </w:p>
    <w:p w14:paraId="3F37BA9A" w14:textId="090F3957" w:rsidR="00D61BA5" w:rsidRDefault="00D61BA5" w:rsidP="00D61BA5">
      <w:pPr>
        <w:ind w:left="888"/>
        <w:rPr>
          <w:lang w:eastAsia="fr-FR"/>
        </w:rPr>
      </w:pPr>
      <w:r>
        <w:rPr>
          <w:lang w:eastAsia="fr-FR"/>
        </w:rPr>
        <w:t xml:space="preserve">3.24.1 Count </w:t>
      </w:r>
      <w:proofErr w:type="spellStart"/>
      <w:r>
        <w:rPr>
          <w:lang w:eastAsia="fr-FR"/>
        </w:rPr>
        <w:t>transanctions</w:t>
      </w:r>
      <w:proofErr w:type="spellEnd"/>
      <w:r>
        <w:rPr>
          <w:lang w:eastAsia="fr-FR"/>
        </w:rPr>
        <w:t xml:space="preserve">&gt;x and count distinct cards &gt;y per phone number within a day for </w:t>
      </w:r>
      <w:proofErr w:type="spellStart"/>
      <w:proofErr w:type="gramStart"/>
      <w:r>
        <w:rPr>
          <w:lang w:eastAsia="fr-FR"/>
        </w:rPr>
        <w:t>non Lebanese</w:t>
      </w:r>
      <w:proofErr w:type="spellEnd"/>
      <w:proofErr w:type="gramEnd"/>
      <w:r>
        <w:rPr>
          <w:lang w:eastAsia="fr-FR"/>
        </w:rPr>
        <w:t xml:space="preserve"> cards using $ currency.</w:t>
      </w:r>
    </w:p>
    <w:p w14:paraId="57FE8A6C" w14:textId="77777777" w:rsidR="00D61BA5" w:rsidRDefault="00D61BA5" w:rsidP="00D61BA5">
      <w:pPr>
        <w:ind w:left="708"/>
        <w:rPr>
          <w:lang w:eastAsia="fr-FR"/>
        </w:rPr>
      </w:pPr>
    </w:p>
    <w:p w14:paraId="5B114153" w14:textId="2817669E" w:rsidR="00D61BA5" w:rsidRDefault="00D61BA5" w:rsidP="00D61BA5">
      <w:pPr>
        <w:ind w:left="888"/>
        <w:rPr>
          <w:lang w:eastAsia="fr-FR"/>
        </w:rPr>
      </w:pPr>
      <w:r>
        <w:rPr>
          <w:lang w:eastAsia="fr-FR"/>
        </w:rPr>
        <w:t xml:space="preserve">3.24.2 Count of distinct phone number &gt;x and cumulative amount &gt;y per email address within a day for </w:t>
      </w:r>
      <w:proofErr w:type="spellStart"/>
      <w:proofErr w:type="gramStart"/>
      <w:r>
        <w:rPr>
          <w:lang w:eastAsia="fr-FR"/>
        </w:rPr>
        <w:t>non Lebanese</w:t>
      </w:r>
      <w:proofErr w:type="spellEnd"/>
      <w:proofErr w:type="gramEnd"/>
      <w:r>
        <w:rPr>
          <w:lang w:eastAsia="fr-FR"/>
        </w:rPr>
        <w:t xml:space="preserve"> cards using $ currency and for successful transactions. </w:t>
      </w:r>
    </w:p>
    <w:p w14:paraId="4004032A" w14:textId="77777777" w:rsidR="00D61BA5" w:rsidRDefault="00D61BA5" w:rsidP="00D61BA5">
      <w:pPr>
        <w:rPr>
          <w:lang w:eastAsia="fr-FR"/>
        </w:rPr>
      </w:pPr>
    </w:p>
    <w:p w14:paraId="74FA3F51" w14:textId="24C89517" w:rsidR="00D61BA5" w:rsidRDefault="00D61BA5" w:rsidP="00D61BA5">
      <w:pPr>
        <w:rPr>
          <w:lang w:eastAsia="fr-FR"/>
        </w:rPr>
      </w:pPr>
      <w:r>
        <w:rPr>
          <w:lang w:eastAsia="fr-FR"/>
        </w:rPr>
        <w:t xml:space="preserve">3.25 At least, for the above rules </w:t>
      </w:r>
      <w:proofErr w:type="gramStart"/>
      <w:r>
        <w:rPr>
          <w:lang w:eastAsia="fr-FR"/>
        </w:rPr>
        <w:t>samples ,</w:t>
      </w:r>
      <w:proofErr w:type="gramEnd"/>
      <w:r>
        <w:rPr>
          <w:lang w:eastAsia="fr-FR"/>
        </w:rPr>
        <w:t xml:space="preserve"> their thresholds and elements are to be configured per merchant ID and not global.</w:t>
      </w:r>
    </w:p>
    <w:p w14:paraId="3F5BF731" w14:textId="77777777" w:rsidR="00D61BA5" w:rsidRDefault="00D61BA5" w:rsidP="00D61BA5">
      <w:pPr>
        <w:rPr>
          <w:lang w:eastAsia="fr-FR"/>
        </w:rPr>
      </w:pPr>
    </w:p>
    <w:p w14:paraId="4626FAE0" w14:textId="3E0C5717" w:rsidR="00D61BA5" w:rsidRDefault="00D61BA5" w:rsidP="00D61BA5">
      <w:pPr>
        <w:rPr>
          <w:lang w:eastAsia="fr-FR"/>
        </w:rPr>
      </w:pPr>
      <w:r>
        <w:rPr>
          <w:lang w:eastAsia="fr-FR"/>
        </w:rPr>
        <w:t>3.26 Bidder to specify the rule functions that are configured globally but cannot be configured by merchant.</w:t>
      </w:r>
    </w:p>
    <w:p w14:paraId="607348AD" w14:textId="77777777" w:rsidR="00D61BA5" w:rsidRDefault="00D61BA5" w:rsidP="00D61BA5">
      <w:pPr>
        <w:rPr>
          <w:lang w:eastAsia="fr-FR"/>
        </w:rPr>
      </w:pPr>
    </w:p>
    <w:p w14:paraId="41B804DE" w14:textId="7A75EEFC" w:rsidR="00D61BA5" w:rsidRDefault="00D61BA5" w:rsidP="00D61BA5">
      <w:pPr>
        <w:rPr>
          <w:lang w:eastAsia="fr-FR"/>
        </w:rPr>
      </w:pPr>
      <w:r>
        <w:rPr>
          <w:lang w:eastAsia="fr-FR"/>
        </w:rPr>
        <w:t>3.27 System must be flexible to set up customized rules based on fraud future changes.</w:t>
      </w:r>
    </w:p>
    <w:p w14:paraId="4B9F8154" w14:textId="77777777" w:rsidR="00D61BA5" w:rsidRDefault="00D61BA5" w:rsidP="00D61BA5">
      <w:pPr>
        <w:rPr>
          <w:lang w:eastAsia="fr-FR"/>
        </w:rPr>
      </w:pPr>
    </w:p>
    <w:p w14:paraId="413154B3" w14:textId="195E2D64" w:rsidR="00D61BA5" w:rsidRDefault="00D61BA5" w:rsidP="00D61BA5">
      <w:pPr>
        <w:rPr>
          <w:lang w:eastAsia="fr-FR"/>
        </w:rPr>
      </w:pPr>
      <w:r w:rsidRPr="00002543">
        <w:rPr>
          <w:lang w:eastAsia="fr-FR"/>
        </w:rPr>
        <w:t>3.28</w:t>
      </w:r>
      <w:r>
        <w:rPr>
          <w:lang w:eastAsia="fr-FR"/>
        </w:rPr>
        <w:t xml:space="preserve"> </w:t>
      </w:r>
      <w:r w:rsidRPr="00002543">
        <w:rPr>
          <w:lang w:eastAsia="fr-FR"/>
        </w:rPr>
        <w:t>System must provide analytical summary dashboard with dynamic charts and filters</w:t>
      </w:r>
      <w:r>
        <w:rPr>
          <w:lang w:eastAsia="fr-FR"/>
        </w:rPr>
        <w:t>.</w:t>
      </w:r>
    </w:p>
    <w:p w14:paraId="1C8B210F" w14:textId="77777777" w:rsidR="00D61BA5" w:rsidRPr="00002543" w:rsidRDefault="00D61BA5" w:rsidP="00D61BA5">
      <w:pPr>
        <w:rPr>
          <w:lang w:eastAsia="fr-FR"/>
        </w:rPr>
      </w:pPr>
    </w:p>
    <w:p w14:paraId="2080019C" w14:textId="4D0001E9" w:rsidR="00D61BA5" w:rsidRDefault="00D61BA5" w:rsidP="00D61BA5">
      <w:pPr>
        <w:rPr>
          <w:lang w:eastAsia="fr-FR"/>
        </w:rPr>
      </w:pPr>
      <w:r w:rsidRPr="00002543">
        <w:rPr>
          <w:lang w:eastAsia="fr-FR"/>
        </w:rPr>
        <w:t>3.29</w:t>
      </w:r>
      <w:r>
        <w:rPr>
          <w:lang w:eastAsia="fr-FR"/>
        </w:rPr>
        <w:t xml:space="preserve"> </w:t>
      </w:r>
      <w:r w:rsidRPr="00002543">
        <w:rPr>
          <w:lang w:eastAsia="fr-FR"/>
        </w:rPr>
        <w:t>Alfa User must have a GUI access to generate at least all the below required analytics and reports</w:t>
      </w:r>
      <w:r>
        <w:rPr>
          <w:lang w:eastAsia="fr-FR"/>
        </w:rPr>
        <w:t>.</w:t>
      </w:r>
    </w:p>
    <w:p w14:paraId="69CA8A3F" w14:textId="77777777" w:rsidR="00D61BA5" w:rsidRPr="00002543" w:rsidRDefault="00D61BA5" w:rsidP="00D61BA5">
      <w:pPr>
        <w:rPr>
          <w:lang w:eastAsia="fr-FR"/>
        </w:rPr>
      </w:pPr>
    </w:p>
    <w:p w14:paraId="1A268528" w14:textId="14562469" w:rsidR="00D61BA5" w:rsidRDefault="00D61BA5" w:rsidP="00D61BA5">
      <w:pPr>
        <w:rPr>
          <w:lang w:eastAsia="fr-FR"/>
        </w:rPr>
      </w:pPr>
      <w:r w:rsidRPr="00002543">
        <w:rPr>
          <w:lang w:eastAsia="fr-FR"/>
        </w:rPr>
        <w:t>3.30</w:t>
      </w:r>
      <w:r>
        <w:rPr>
          <w:lang w:eastAsia="fr-FR"/>
        </w:rPr>
        <w:t xml:space="preserve"> </w:t>
      </w:r>
      <w:r w:rsidRPr="00002543">
        <w:rPr>
          <w:lang w:eastAsia="fr-FR"/>
        </w:rPr>
        <w:t>Alfa User must have the option to filter by currency to view the below dashboard and reports</w:t>
      </w:r>
      <w:r>
        <w:rPr>
          <w:lang w:eastAsia="fr-FR"/>
        </w:rPr>
        <w:t>.</w:t>
      </w:r>
    </w:p>
    <w:p w14:paraId="52CF0315" w14:textId="77777777" w:rsidR="00D61BA5" w:rsidRPr="00002543" w:rsidRDefault="00D61BA5" w:rsidP="00D61BA5">
      <w:pPr>
        <w:rPr>
          <w:lang w:eastAsia="fr-FR"/>
        </w:rPr>
      </w:pPr>
    </w:p>
    <w:p w14:paraId="6AB61544" w14:textId="47BF7EAD" w:rsidR="00D61BA5" w:rsidRDefault="00D61BA5" w:rsidP="00D61BA5">
      <w:pPr>
        <w:ind w:left="708"/>
        <w:rPr>
          <w:lang w:eastAsia="fr-FR"/>
        </w:rPr>
      </w:pPr>
      <w:r w:rsidRPr="00002543">
        <w:rPr>
          <w:lang w:eastAsia="fr-FR"/>
        </w:rPr>
        <w:t>3.31</w:t>
      </w:r>
      <w:r>
        <w:rPr>
          <w:lang w:eastAsia="fr-FR"/>
        </w:rPr>
        <w:t xml:space="preserve"> </w:t>
      </w:r>
      <w:r w:rsidRPr="00002543">
        <w:rPr>
          <w:lang w:eastAsia="fr-FR"/>
        </w:rPr>
        <w:t>Dashboard and reports must have many filter options with any of the available detailed/summary fields</w:t>
      </w:r>
      <w:r>
        <w:rPr>
          <w:lang w:eastAsia="fr-FR"/>
        </w:rPr>
        <w:t>.</w:t>
      </w:r>
    </w:p>
    <w:p w14:paraId="665ACD55" w14:textId="77777777" w:rsidR="00D61BA5" w:rsidRPr="00002543" w:rsidRDefault="00D61BA5" w:rsidP="00D61BA5">
      <w:pPr>
        <w:ind w:left="708"/>
        <w:rPr>
          <w:lang w:eastAsia="fr-FR"/>
        </w:rPr>
      </w:pPr>
    </w:p>
    <w:p w14:paraId="44842AD8" w14:textId="186B84F9" w:rsidR="00D61BA5" w:rsidRDefault="00D61BA5" w:rsidP="00D61BA5">
      <w:pPr>
        <w:ind w:left="708"/>
        <w:rPr>
          <w:lang w:eastAsia="fr-FR"/>
        </w:rPr>
      </w:pPr>
      <w:r w:rsidRPr="00002543">
        <w:rPr>
          <w:lang w:eastAsia="fr-FR"/>
        </w:rPr>
        <w:t>3.32</w:t>
      </w:r>
      <w:r>
        <w:rPr>
          <w:lang w:eastAsia="fr-FR"/>
        </w:rPr>
        <w:t xml:space="preserve"> </w:t>
      </w:r>
      <w:r w:rsidRPr="00002543">
        <w:rPr>
          <w:lang w:eastAsia="fr-FR"/>
        </w:rPr>
        <w:t>Alfa User must have the option to select the columns to populate in the report and save this selection for the future</w:t>
      </w:r>
      <w:r>
        <w:rPr>
          <w:lang w:eastAsia="fr-FR"/>
        </w:rPr>
        <w:t>.</w:t>
      </w:r>
    </w:p>
    <w:p w14:paraId="1D6C68B4" w14:textId="77777777" w:rsidR="00D61BA5" w:rsidRPr="00002543" w:rsidRDefault="00D61BA5" w:rsidP="00D61BA5">
      <w:pPr>
        <w:rPr>
          <w:lang w:eastAsia="fr-FR"/>
        </w:rPr>
      </w:pPr>
    </w:p>
    <w:p w14:paraId="62F978C3" w14:textId="6FD8FAED" w:rsidR="00D61BA5" w:rsidRDefault="00D61BA5" w:rsidP="00D61BA5">
      <w:pPr>
        <w:rPr>
          <w:lang w:eastAsia="fr-FR"/>
        </w:rPr>
      </w:pPr>
      <w:r w:rsidRPr="00002543">
        <w:rPr>
          <w:lang w:eastAsia="fr-FR"/>
        </w:rPr>
        <w:t>3.33</w:t>
      </w:r>
      <w:r>
        <w:rPr>
          <w:lang w:eastAsia="fr-FR"/>
        </w:rPr>
        <w:t xml:space="preserve"> </w:t>
      </w:r>
      <w:r w:rsidRPr="00002543">
        <w:rPr>
          <w:lang w:eastAsia="fr-FR"/>
        </w:rPr>
        <w:t>Detail and summary data retention to be available for 12 months</w:t>
      </w:r>
      <w:r>
        <w:rPr>
          <w:lang w:eastAsia="fr-FR"/>
        </w:rPr>
        <w:t>.</w:t>
      </w:r>
    </w:p>
    <w:p w14:paraId="179AB399" w14:textId="77777777" w:rsidR="00D61BA5" w:rsidRPr="00002543" w:rsidRDefault="00D61BA5" w:rsidP="00D61BA5">
      <w:pPr>
        <w:rPr>
          <w:lang w:eastAsia="fr-FR"/>
        </w:rPr>
      </w:pPr>
    </w:p>
    <w:p w14:paraId="24E8B77F" w14:textId="721F5852" w:rsidR="00D61BA5" w:rsidRDefault="00D61BA5" w:rsidP="00D61BA5">
      <w:pPr>
        <w:rPr>
          <w:lang w:eastAsia="fr-FR"/>
        </w:rPr>
      </w:pPr>
      <w:r w:rsidRPr="00002543">
        <w:rPr>
          <w:lang w:eastAsia="fr-FR"/>
        </w:rPr>
        <w:t>3.34</w:t>
      </w:r>
      <w:r>
        <w:rPr>
          <w:lang w:eastAsia="fr-FR"/>
        </w:rPr>
        <w:t xml:space="preserve"> </w:t>
      </w:r>
      <w:r w:rsidRPr="00002543">
        <w:rPr>
          <w:lang w:eastAsia="fr-FR"/>
        </w:rPr>
        <w:t>Charts and data behind dashboard to be exportable into excel as charts and not only as picture</w:t>
      </w:r>
      <w:r>
        <w:rPr>
          <w:lang w:eastAsia="fr-FR"/>
        </w:rPr>
        <w:t>.</w:t>
      </w:r>
    </w:p>
    <w:p w14:paraId="0ED43E7C" w14:textId="77777777" w:rsidR="00D61BA5" w:rsidRPr="00002543" w:rsidRDefault="00D61BA5" w:rsidP="00D61BA5">
      <w:pPr>
        <w:rPr>
          <w:lang w:eastAsia="fr-FR"/>
        </w:rPr>
      </w:pPr>
    </w:p>
    <w:p w14:paraId="7F6DC920" w14:textId="378C364E" w:rsidR="00D61BA5" w:rsidRDefault="00D61BA5" w:rsidP="00D61BA5">
      <w:pPr>
        <w:rPr>
          <w:lang w:eastAsia="fr-FR"/>
        </w:rPr>
      </w:pPr>
      <w:r w:rsidRPr="00002543">
        <w:rPr>
          <w:lang w:eastAsia="fr-FR"/>
        </w:rPr>
        <w:lastRenderedPageBreak/>
        <w:t>3.35</w:t>
      </w:r>
      <w:r>
        <w:rPr>
          <w:lang w:eastAsia="fr-FR"/>
        </w:rPr>
        <w:t xml:space="preserve"> </w:t>
      </w:r>
      <w:r w:rsidRPr="00002543">
        <w:rPr>
          <w:lang w:eastAsia="fr-FR"/>
        </w:rPr>
        <w:t>All summary analytical dashboard and below required reports/stats to show data as of today (online) and by custom date</w:t>
      </w:r>
      <w:r>
        <w:rPr>
          <w:lang w:eastAsia="fr-FR"/>
        </w:rPr>
        <w:t>.</w:t>
      </w:r>
    </w:p>
    <w:p w14:paraId="31C9C5AA" w14:textId="77777777" w:rsidR="00D61BA5" w:rsidRPr="00002543" w:rsidRDefault="00D61BA5" w:rsidP="00D61BA5">
      <w:pPr>
        <w:rPr>
          <w:lang w:eastAsia="fr-FR"/>
        </w:rPr>
      </w:pPr>
    </w:p>
    <w:p w14:paraId="24B0DA1C" w14:textId="190C1333" w:rsidR="00D61BA5" w:rsidRDefault="00D61BA5" w:rsidP="00D61BA5">
      <w:pPr>
        <w:rPr>
          <w:lang w:eastAsia="fr-FR"/>
        </w:rPr>
      </w:pPr>
      <w:r w:rsidRPr="00002543">
        <w:rPr>
          <w:lang w:eastAsia="fr-FR"/>
        </w:rPr>
        <w:t>3.36</w:t>
      </w:r>
      <w:r>
        <w:rPr>
          <w:lang w:eastAsia="fr-FR"/>
        </w:rPr>
        <w:t xml:space="preserve"> </w:t>
      </w:r>
      <w:r w:rsidRPr="00002543">
        <w:rPr>
          <w:lang w:eastAsia="fr-FR"/>
        </w:rPr>
        <w:t>Detailed transaction report to be exported for a month at least in one shot with no limitation</w:t>
      </w:r>
      <w:r>
        <w:rPr>
          <w:lang w:eastAsia="fr-FR"/>
        </w:rPr>
        <w:t>.</w:t>
      </w:r>
    </w:p>
    <w:p w14:paraId="2FAC255C" w14:textId="77777777" w:rsidR="00D61BA5" w:rsidRPr="00002543" w:rsidRDefault="00D61BA5" w:rsidP="00D61BA5">
      <w:pPr>
        <w:rPr>
          <w:lang w:eastAsia="fr-FR"/>
        </w:rPr>
      </w:pPr>
    </w:p>
    <w:p w14:paraId="7A22154F" w14:textId="7F493C3A" w:rsidR="00D61BA5" w:rsidRDefault="00D61BA5" w:rsidP="00D61BA5">
      <w:pPr>
        <w:rPr>
          <w:lang w:eastAsia="fr-FR"/>
        </w:rPr>
      </w:pPr>
      <w:r w:rsidRPr="00002543">
        <w:rPr>
          <w:lang w:eastAsia="fr-FR"/>
        </w:rPr>
        <w:t>3.37</w:t>
      </w:r>
      <w:r>
        <w:rPr>
          <w:lang w:eastAsia="fr-FR"/>
        </w:rPr>
        <w:t xml:space="preserve"> </w:t>
      </w:r>
      <w:r w:rsidRPr="00002543">
        <w:rPr>
          <w:lang w:eastAsia="fr-FR"/>
        </w:rPr>
        <w:t>All below dashboard and reports requirements to be populated by currency</w:t>
      </w:r>
      <w:r>
        <w:rPr>
          <w:lang w:eastAsia="fr-FR"/>
        </w:rPr>
        <w:t>.</w:t>
      </w:r>
    </w:p>
    <w:p w14:paraId="08985E34" w14:textId="77777777" w:rsidR="00D61BA5" w:rsidRPr="00002543" w:rsidRDefault="00D61BA5" w:rsidP="00D61BA5">
      <w:pPr>
        <w:rPr>
          <w:lang w:eastAsia="fr-FR"/>
        </w:rPr>
      </w:pPr>
    </w:p>
    <w:p w14:paraId="5862B6F3" w14:textId="37987FD2" w:rsidR="00D61BA5" w:rsidRDefault="00D61BA5" w:rsidP="00D61BA5">
      <w:pPr>
        <w:rPr>
          <w:lang w:eastAsia="fr-FR"/>
        </w:rPr>
      </w:pPr>
      <w:r w:rsidRPr="00002543">
        <w:rPr>
          <w:lang w:eastAsia="fr-FR"/>
        </w:rPr>
        <w:t>3.38</w:t>
      </w:r>
      <w:r>
        <w:rPr>
          <w:lang w:eastAsia="fr-FR"/>
        </w:rPr>
        <w:t xml:space="preserve"> </w:t>
      </w:r>
      <w:r w:rsidRPr="00002543">
        <w:rPr>
          <w:lang w:eastAsia="fr-FR"/>
        </w:rPr>
        <w:t>Analytical Dashboard to show:</w:t>
      </w:r>
    </w:p>
    <w:p w14:paraId="5E115BBF" w14:textId="77777777" w:rsidR="00D61BA5" w:rsidRPr="00002543" w:rsidRDefault="00D61BA5" w:rsidP="00D61BA5">
      <w:pPr>
        <w:rPr>
          <w:lang w:eastAsia="fr-FR"/>
        </w:rPr>
      </w:pPr>
    </w:p>
    <w:p w14:paraId="5AF99590" w14:textId="706C73C7" w:rsidR="00D61BA5" w:rsidRDefault="00D61BA5" w:rsidP="00D61BA5">
      <w:pPr>
        <w:ind w:left="708"/>
        <w:rPr>
          <w:lang w:eastAsia="fr-FR"/>
        </w:rPr>
      </w:pPr>
      <w:r w:rsidRPr="00002543">
        <w:rPr>
          <w:lang w:eastAsia="fr-FR"/>
        </w:rPr>
        <w:t xml:space="preserve">   3.38.1 Daily approval rate %, Total Daily transaction sales, Total Amount per day</w:t>
      </w:r>
    </w:p>
    <w:p w14:paraId="33EB93B9" w14:textId="77777777" w:rsidR="00D61BA5" w:rsidRPr="00002543" w:rsidRDefault="00D61BA5" w:rsidP="00D61BA5">
      <w:pPr>
        <w:ind w:left="708"/>
        <w:rPr>
          <w:lang w:eastAsia="fr-FR"/>
        </w:rPr>
      </w:pPr>
    </w:p>
    <w:p w14:paraId="6F8EF4F3" w14:textId="0BA286FE" w:rsidR="00D61BA5" w:rsidRDefault="00D61BA5" w:rsidP="00D61BA5">
      <w:pPr>
        <w:ind w:left="708"/>
        <w:rPr>
          <w:lang w:eastAsia="fr-FR"/>
        </w:rPr>
      </w:pPr>
      <w:r w:rsidRPr="00002543">
        <w:rPr>
          <w:lang w:eastAsia="fr-FR"/>
        </w:rPr>
        <w:t xml:space="preserve">   3.38.2 The above to be updated once user chooses Week, </w:t>
      </w:r>
      <w:proofErr w:type="gramStart"/>
      <w:r w:rsidRPr="00002543">
        <w:rPr>
          <w:lang w:eastAsia="fr-FR"/>
        </w:rPr>
        <w:t>Month</w:t>
      </w:r>
      <w:proofErr w:type="gramEnd"/>
      <w:r w:rsidRPr="00002543">
        <w:rPr>
          <w:lang w:eastAsia="fr-FR"/>
        </w:rPr>
        <w:t xml:space="preserve"> or year</w:t>
      </w:r>
      <w:r>
        <w:rPr>
          <w:lang w:eastAsia="fr-FR"/>
        </w:rPr>
        <w:t>.</w:t>
      </w:r>
    </w:p>
    <w:p w14:paraId="5A57F8D3" w14:textId="77777777" w:rsidR="00D61BA5" w:rsidRPr="00002543" w:rsidRDefault="00D61BA5" w:rsidP="00D61BA5">
      <w:pPr>
        <w:ind w:left="708"/>
        <w:rPr>
          <w:lang w:eastAsia="fr-FR"/>
        </w:rPr>
      </w:pPr>
    </w:p>
    <w:p w14:paraId="7BF19BE1" w14:textId="75216EC0" w:rsidR="00D61BA5" w:rsidRDefault="00D61BA5" w:rsidP="00D61BA5">
      <w:pPr>
        <w:ind w:left="888"/>
        <w:rPr>
          <w:lang w:eastAsia="fr-FR"/>
        </w:rPr>
      </w:pPr>
      <w:r w:rsidRPr="00002543">
        <w:rPr>
          <w:lang w:eastAsia="fr-FR"/>
        </w:rPr>
        <w:t>3.38.3 Comparative bar chart showing total number of accepted vs declined vs blocked</w:t>
      </w:r>
      <w:r>
        <w:rPr>
          <w:lang w:eastAsia="fr-FR"/>
        </w:rPr>
        <w:t xml:space="preserve"> </w:t>
      </w:r>
      <w:r w:rsidRPr="00002543">
        <w:rPr>
          <w:lang w:eastAsia="fr-FR"/>
        </w:rPr>
        <w:t>count of transaction per day if week filter is selected; then by month if month filter is selected</w:t>
      </w:r>
      <w:r>
        <w:rPr>
          <w:lang w:eastAsia="fr-FR"/>
        </w:rPr>
        <w:t>.</w:t>
      </w:r>
    </w:p>
    <w:p w14:paraId="7EF5EFC9" w14:textId="77777777" w:rsidR="00D61BA5" w:rsidRPr="00002543" w:rsidRDefault="00D61BA5" w:rsidP="00D61BA5">
      <w:pPr>
        <w:ind w:left="708"/>
        <w:rPr>
          <w:lang w:eastAsia="fr-FR"/>
        </w:rPr>
      </w:pPr>
    </w:p>
    <w:p w14:paraId="3BFCE556" w14:textId="1EA2A999" w:rsidR="00D61BA5" w:rsidRDefault="00D61BA5" w:rsidP="00D61BA5">
      <w:pPr>
        <w:ind w:left="888"/>
        <w:rPr>
          <w:lang w:eastAsia="fr-FR"/>
        </w:rPr>
      </w:pPr>
      <w:r w:rsidRPr="00002543">
        <w:rPr>
          <w:lang w:eastAsia="fr-FR"/>
        </w:rPr>
        <w:t>3.38.4 Comparative bar chart showing total amount of accepted vs declined vs blocked amount per day if week filter is selected; then by month if month filter is selected</w:t>
      </w:r>
      <w:r>
        <w:rPr>
          <w:lang w:eastAsia="fr-FR"/>
        </w:rPr>
        <w:t>.</w:t>
      </w:r>
    </w:p>
    <w:p w14:paraId="6FF6DCB2" w14:textId="77777777" w:rsidR="00D61BA5" w:rsidRPr="00002543" w:rsidRDefault="00D61BA5" w:rsidP="00D61BA5">
      <w:pPr>
        <w:ind w:left="708"/>
        <w:rPr>
          <w:lang w:eastAsia="fr-FR"/>
        </w:rPr>
      </w:pPr>
    </w:p>
    <w:p w14:paraId="6C7D8B4D" w14:textId="61511125" w:rsidR="00D61BA5" w:rsidRDefault="00D61BA5" w:rsidP="00D61BA5">
      <w:pPr>
        <w:ind w:left="708"/>
        <w:rPr>
          <w:lang w:eastAsia="fr-FR"/>
        </w:rPr>
      </w:pPr>
      <w:r w:rsidRPr="00002543">
        <w:rPr>
          <w:lang w:eastAsia="fr-FR"/>
        </w:rPr>
        <w:t xml:space="preserve">   3.38.5 Supplier must support his feedback with samples of what is required</w:t>
      </w:r>
      <w:r>
        <w:rPr>
          <w:lang w:eastAsia="fr-FR"/>
        </w:rPr>
        <w:t>.</w:t>
      </w:r>
    </w:p>
    <w:p w14:paraId="275605E1" w14:textId="77777777" w:rsidR="00D61BA5" w:rsidRPr="00002543" w:rsidRDefault="00D61BA5" w:rsidP="00D61BA5">
      <w:pPr>
        <w:rPr>
          <w:lang w:eastAsia="fr-FR"/>
        </w:rPr>
      </w:pPr>
    </w:p>
    <w:p w14:paraId="2A2C5AC9" w14:textId="7E0BABFA" w:rsidR="00D61BA5" w:rsidRDefault="00D61BA5" w:rsidP="00D61BA5">
      <w:pPr>
        <w:rPr>
          <w:lang w:eastAsia="fr-FR"/>
        </w:rPr>
      </w:pPr>
      <w:r w:rsidRPr="00002543">
        <w:rPr>
          <w:lang w:eastAsia="fr-FR"/>
        </w:rPr>
        <w:t>3.39</w:t>
      </w:r>
      <w:r>
        <w:rPr>
          <w:lang w:eastAsia="fr-FR"/>
        </w:rPr>
        <w:t xml:space="preserve"> </w:t>
      </w:r>
      <w:r w:rsidRPr="00002543">
        <w:rPr>
          <w:lang w:eastAsia="fr-FR"/>
        </w:rPr>
        <w:t>Detail Transaction Report:</w:t>
      </w:r>
    </w:p>
    <w:p w14:paraId="02A3A6E4" w14:textId="77777777" w:rsidR="00D61BA5" w:rsidRPr="00002543" w:rsidRDefault="00D61BA5" w:rsidP="00D61BA5">
      <w:pPr>
        <w:rPr>
          <w:lang w:eastAsia="fr-FR"/>
        </w:rPr>
      </w:pPr>
    </w:p>
    <w:p w14:paraId="5B463272" w14:textId="20D19979" w:rsidR="00D61BA5" w:rsidRPr="00002543" w:rsidRDefault="00D61BA5" w:rsidP="00D61BA5">
      <w:pPr>
        <w:ind w:left="888"/>
        <w:rPr>
          <w:lang w:eastAsia="fr-FR"/>
        </w:rPr>
      </w:pPr>
      <w:r w:rsidRPr="00002543">
        <w:rPr>
          <w:lang w:eastAsia="fr-FR"/>
        </w:rPr>
        <w:t>3.39.1</w:t>
      </w:r>
      <w:r>
        <w:rPr>
          <w:lang w:eastAsia="fr-FR"/>
        </w:rPr>
        <w:t xml:space="preserve"> </w:t>
      </w:r>
      <w:r w:rsidRPr="00002543">
        <w:rPr>
          <w:lang w:eastAsia="fr-FR"/>
        </w:rPr>
        <w:t xml:space="preserve">Transaction details report showing at least :Transaction </w:t>
      </w:r>
      <w:proofErr w:type="spellStart"/>
      <w:r w:rsidRPr="00002543">
        <w:rPr>
          <w:lang w:eastAsia="fr-FR"/>
        </w:rPr>
        <w:t>number,card</w:t>
      </w:r>
      <w:proofErr w:type="spellEnd"/>
      <w:r w:rsidRPr="00002543">
        <w:rPr>
          <w:lang w:eastAsia="fr-FR"/>
        </w:rPr>
        <w:t xml:space="preserve"> number(6 digits masked), card holder name, card type(Visa/Mastercard..</w:t>
      </w:r>
      <w:proofErr w:type="spellStart"/>
      <w:r w:rsidRPr="00002543">
        <w:rPr>
          <w:lang w:eastAsia="fr-FR"/>
        </w:rPr>
        <w:t>etc</w:t>
      </w:r>
      <w:proofErr w:type="spellEnd"/>
      <w:r w:rsidRPr="00002543">
        <w:rPr>
          <w:lang w:eastAsia="fr-FR"/>
        </w:rPr>
        <w:t xml:space="preserve">), date and time(Beirut time), amount, </w:t>
      </w:r>
      <w:proofErr w:type="spellStart"/>
      <w:r w:rsidRPr="00002543">
        <w:rPr>
          <w:lang w:eastAsia="fr-FR"/>
        </w:rPr>
        <w:t>currency,transaction</w:t>
      </w:r>
      <w:proofErr w:type="spellEnd"/>
      <w:r w:rsidRPr="00002543">
        <w:rPr>
          <w:lang w:eastAsia="fr-FR"/>
        </w:rPr>
        <w:t xml:space="preserve"> status(declined, accepted),issuer error </w:t>
      </w:r>
      <w:proofErr w:type="spellStart"/>
      <w:r w:rsidRPr="00002543">
        <w:rPr>
          <w:lang w:eastAsia="fr-FR"/>
        </w:rPr>
        <w:t>message,BIN,BIN</w:t>
      </w:r>
      <w:proofErr w:type="spellEnd"/>
      <w:r w:rsidRPr="00002543">
        <w:rPr>
          <w:lang w:eastAsia="fr-FR"/>
        </w:rPr>
        <w:t xml:space="preserve"> country, IP,IP </w:t>
      </w:r>
      <w:proofErr w:type="spellStart"/>
      <w:r w:rsidRPr="00002543">
        <w:rPr>
          <w:lang w:eastAsia="fr-FR"/>
        </w:rPr>
        <w:t>country,device</w:t>
      </w:r>
      <w:proofErr w:type="spellEnd"/>
      <w:r w:rsidRPr="00002543">
        <w:rPr>
          <w:lang w:eastAsia="fr-FR"/>
        </w:rPr>
        <w:t xml:space="preserve"> </w:t>
      </w:r>
      <w:proofErr w:type="spellStart"/>
      <w:r w:rsidRPr="00002543">
        <w:rPr>
          <w:lang w:eastAsia="fr-FR"/>
        </w:rPr>
        <w:t>fingerprint,email,mobile</w:t>
      </w:r>
      <w:proofErr w:type="spellEnd"/>
      <w:r w:rsidRPr="00002543">
        <w:rPr>
          <w:lang w:eastAsia="fr-FR"/>
        </w:rPr>
        <w:t xml:space="preserve"> phone </w:t>
      </w:r>
      <w:proofErr w:type="spellStart"/>
      <w:r w:rsidRPr="00002543">
        <w:rPr>
          <w:lang w:eastAsia="fr-FR"/>
        </w:rPr>
        <w:t>number,bank</w:t>
      </w:r>
      <w:proofErr w:type="spellEnd"/>
      <w:r w:rsidRPr="00002543">
        <w:rPr>
          <w:lang w:eastAsia="fr-FR"/>
        </w:rPr>
        <w:t xml:space="preserve"> name, fraud decision (</w:t>
      </w:r>
      <w:proofErr w:type="spellStart"/>
      <w:r w:rsidRPr="00002543">
        <w:rPr>
          <w:lang w:eastAsia="fr-FR"/>
        </w:rPr>
        <w:t>blocked,passed,monitored</w:t>
      </w:r>
      <w:proofErr w:type="spellEnd"/>
      <w:r w:rsidRPr="00002543">
        <w:rPr>
          <w:lang w:eastAsia="fr-FR"/>
        </w:rPr>
        <w:t>),rule name violated (separated by a delimiter) ,browser used,3DS flag.</w:t>
      </w:r>
    </w:p>
    <w:p w14:paraId="2F0A3368" w14:textId="77777777" w:rsidR="00D61BA5" w:rsidRDefault="00D61BA5" w:rsidP="00D61BA5">
      <w:pPr>
        <w:ind w:left="708" w:firstLine="180"/>
        <w:rPr>
          <w:lang w:eastAsia="fr-FR"/>
        </w:rPr>
      </w:pPr>
      <w:r w:rsidRPr="00002543">
        <w:rPr>
          <w:lang w:eastAsia="fr-FR"/>
        </w:rPr>
        <w:t>Bidder to confirm if all above fields are available in one report</w:t>
      </w:r>
      <w:r>
        <w:rPr>
          <w:lang w:eastAsia="fr-FR"/>
        </w:rPr>
        <w:t>.</w:t>
      </w:r>
    </w:p>
    <w:p w14:paraId="3562EE28" w14:textId="77777777" w:rsidR="00D61BA5" w:rsidRPr="00002543" w:rsidRDefault="00D61BA5" w:rsidP="00D61BA5">
      <w:pPr>
        <w:ind w:left="708"/>
        <w:rPr>
          <w:lang w:eastAsia="fr-FR"/>
        </w:rPr>
      </w:pPr>
    </w:p>
    <w:p w14:paraId="2F57320C" w14:textId="23F96FFB" w:rsidR="00D61BA5" w:rsidRPr="008C5DEB" w:rsidRDefault="00D61BA5" w:rsidP="00D61BA5">
      <w:pPr>
        <w:ind w:left="888"/>
        <w:rPr>
          <w:lang w:eastAsia="fr-FR"/>
        </w:rPr>
      </w:pPr>
      <w:r w:rsidRPr="00002543">
        <w:rPr>
          <w:lang w:eastAsia="fr-FR"/>
        </w:rPr>
        <w:lastRenderedPageBreak/>
        <w:t>3.39.2</w:t>
      </w:r>
      <w:r>
        <w:rPr>
          <w:lang w:eastAsia="fr-FR"/>
        </w:rPr>
        <w:t xml:space="preserve"> </w:t>
      </w:r>
      <w:r w:rsidRPr="008C5DEB">
        <w:rPr>
          <w:lang w:eastAsia="fr-FR"/>
        </w:rPr>
        <w:t xml:space="preserve"> When querying transactions details, we should be able to filter by Date &amp; </w:t>
      </w:r>
      <w:proofErr w:type="spellStart"/>
      <w:r w:rsidRPr="008C5DEB">
        <w:rPr>
          <w:lang w:eastAsia="fr-FR"/>
        </w:rPr>
        <w:t>Time,transaction</w:t>
      </w:r>
      <w:proofErr w:type="spellEnd"/>
      <w:r w:rsidRPr="008C5DEB">
        <w:rPr>
          <w:lang w:eastAsia="fr-FR"/>
        </w:rPr>
        <w:t xml:space="preserve"> number, transaction status(</w:t>
      </w:r>
      <w:proofErr w:type="spellStart"/>
      <w:r w:rsidRPr="008C5DEB">
        <w:rPr>
          <w:lang w:eastAsia="fr-FR"/>
        </w:rPr>
        <w:t>accepted,declined,blocked,monitored,refunded</w:t>
      </w:r>
      <w:proofErr w:type="spellEnd"/>
      <w:r w:rsidRPr="008C5DEB">
        <w:rPr>
          <w:lang w:eastAsia="fr-FR"/>
        </w:rPr>
        <w:t xml:space="preserve"> or all), Payment amount (specific or range ),</w:t>
      </w:r>
      <w:proofErr w:type="spellStart"/>
      <w:r w:rsidRPr="008C5DEB">
        <w:rPr>
          <w:lang w:eastAsia="fr-FR"/>
        </w:rPr>
        <w:t>Currency,Card</w:t>
      </w:r>
      <w:proofErr w:type="spellEnd"/>
      <w:r w:rsidRPr="008C5DEB">
        <w:rPr>
          <w:lang w:eastAsia="fr-FR"/>
        </w:rPr>
        <w:t xml:space="preserve"> type (Visa/Mastercard..</w:t>
      </w:r>
      <w:proofErr w:type="spellStart"/>
      <w:r w:rsidRPr="008C5DEB">
        <w:rPr>
          <w:lang w:eastAsia="fr-FR"/>
        </w:rPr>
        <w:t>etc</w:t>
      </w:r>
      <w:proofErr w:type="spellEnd"/>
      <w:r w:rsidRPr="008C5DEB">
        <w:rPr>
          <w:lang w:eastAsia="fr-FR"/>
        </w:rPr>
        <w:t>),payment channel (</w:t>
      </w:r>
      <w:proofErr w:type="spellStart"/>
      <w:r w:rsidRPr="008C5DEB">
        <w:rPr>
          <w:lang w:eastAsia="fr-FR"/>
        </w:rPr>
        <w:t>Mobile,Web</w:t>
      </w:r>
      <w:proofErr w:type="spellEnd"/>
      <w:r w:rsidRPr="008C5DEB">
        <w:rPr>
          <w:lang w:eastAsia="fr-FR"/>
        </w:rPr>
        <w:t xml:space="preserve">),acquirer </w:t>
      </w:r>
      <w:proofErr w:type="spellStart"/>
      <w:r w:rsidRPr="008C5DEB">
        <w:rPr>
          <w:lang w:eastAsia="fr-FR"/>
        </w:rPr>
        <w:t>name,devicefingerprint,card</w:t>
      </w:r>
      <w:proofErr w:type="spellEnd"/>
      <w:r w:rsidRPr="008C5DEB">
        <w:rPr>
          <w:lang w:eastAsia="fr-FR"/>
        </w:rPr>
        <w:t xml:space="preserve"> </w:t>
      </w:r>
      <w:proofErr w:type="spellStart"/>
      <w:r w:rsidRPr="008C5DEB">
        <w:rPr>
          <w:lang w:eastAsia="fr-FR"/>
        </w:rPr>
        <w:t>number,email,IP,IP</w:t>
      </w:r>
      <w:proofErr w:type="spellEnd"/>
      <w:r w:rsidRPr="008C5DEB">
        <w:rPr>
          <w:lang w:eastAsia="fr-FR"/>
        </w:rPr>
        <w:t xml:space="preserve"> </w:t>
      </w:r>
      <w:proofErr w:type="spellStart"/>
      <w:r w:rsidRPr="008C5DEB">
        <w:rPr>
          <w:lang w:eastAsia="fr-FR"/>
        </w:rPr>
        <w:t>country,BIN</w:t>
      </w:r>
      <w:proofErr w:type="spellEnd"/>
      <w:r w:rsidRPr="008C5DEB">
        <w:rPr>
          <w:lang w:eastAsia="fr-FR"/>
        </w:rPr>
        <w:t xml:space="preserve"> country before populating the result.</w:t>
      </w:r>
    </w:p>
    <w:p w14:paraId="3F27D512" w14:textId="77777777" w:rsidR="00D61BA5" w:rsidRDefault="00D61BA5" w:rsidP="00D61BA5">
      <w:pPr>
        <w:ind w:left="888"/>
        <w:rPr>
          <w:lang w:eastAsia="fr-FR"/>
        </w:rPr>
      </w:pPr>
      <w:r w:rsidRPr="008C5DEB">
        <w:rPr>
          <w:lang w:eastAsia="fr-FR"/>
        </w:rPr>
        <w:t xml:space="preserve">Bidder to confirm that at least all the above are applicable to </w:t>
      </w:r>
      <w:proofErr w:type="gramStart"/>
      <w:r w:rsidRPr="008C5DEB">
        <w:rPr>
          <w:lang w:eastAsia="fr-FR"/>
        </w:rPr>
        <w:t>filter</w:t>
      </w:r>
      <w:proofErr w:type="gramEnd"/>
    </w:p>
    <w:p w14:paraId="7625DDCA" w14:textId="77777777" w:rsidR="00D61BA5" w:rsidRPr="00002543" w:rsidRDefault="00D61BA5" w:rsidP="00D61BA5">
      <w:pPr>
        <w:ind w:left="708"/>
        <w:rPr>
          <w:lang w:eastAsia="fr-FR"/>
        </w:rPr>
      </w:pPr>
    </w:p>
    <w:p w14:paraId="25BA8ED0" w14:textId="3349AC6D" w:rsidR="00D61BA5" w:rsidRDefault="00D61BA5" w:rsidP="00D61BA5">
      <w:pPr>
        <w:ind w:left="708"/>
        <w:rPr>
          <w:lang w:eastAsia="fr-FR"/>
        </w:rPr>
      </w:pPr>
      <w:r w:rsidRPr="00002543">
        <w:rPr>
          <w:lang w:eastAsia="fr-FR"/>
        </w:rPr>
        <w:t xml:space="preserve">   3.39.3</w:t>
      </w:r>
      <w:r>
        <w:rPr>
          <w:lang w:eastAsia="fr-FR"/>
        </w:rPr>
        <w:t xml:space="preserve"> </w:t>
      </w:r>
      <w:r w:rsidRPr="00002543">
        <w:rPr>
          <w:lang w:eastAsia="fr-FR"/>
        </w:rPr>
        <w:t>Report to be exportable to excel, pdf and csv</w:t>
      </w:r>
      <w:r>
        <w:rPr>
          <w:lang w:eastAsia="fr-FR"/>
        </w:rPr>
        <w:t>.</w:t>
      </w:r>
    </w:p>
    <w:p w14:paraId="010581EE" w14:textId="77777777" w:rsidR="00D61BA5" w:rsidRPr="00002543" w:rsidRDefault="00D61BA5" w:rsidP="00D61BA5">
      <w:pPr>
        <w:ind w:left="708"/>
        <w:rPr>
          <w:lang w:eastAsia="fr-FR"/>
        </w:rPr>
      </w:pPr>
    </w:p>
    <w:p w14:paraId="4B563C0F" w14:textId="2C68ACF0" w:rsidR="00D61BA5" w:rsidRDefault="00D61BA5" w:rsidP="00D61BA5">
      <w:pPr>
        <w:ind w:left="708"/>
        <w:rPr>
          <w:lang w:eastAsia="fr-FR"/>
        </w:rPr>
      </w:pPr>
      <w:r w:rsidRPr="00002543">
        <w:rPr>
          <w:lang w:eastAsia="fr-FR"/>
        </w:rPr>
        <w:t xml:space="preserve">   3.39.4</w:t>
      </w:r>
      <w:r>
        <w:rPr>
          <w:lang w:eastAsia="fr-FR"/>
        </w:rPr>
        <w:t xml:space="preserve"> </w:t>
      </w:r>
      <w:r w:rsidRPr="00002543">
        <w:rPr>
          <w:lang w:eastAsia="fr-FR"/>
        </w:rPr>
        <w:t>Supplier must support his feedback with samples of what is required</w:t>
      </w:r>
      <w:r>
        <w:rPr>
          <w:lang w:eastAsia="fr-FR"/>
        </w:rPr>
        <w:t>.</w:t>
      </w:r>
    </w:p>
    <w:p w14:paraId="464AF8EC" w14:textId="77777777" w:rsidR="00D61BA5" w:rsidRPr="00002543" w:rsidRDefault="00D61BA5" w:rsidP="00D61BA5">
      <w:pPr>
        <w:ind w:left="708"/>
        <w:rPr>
          <w:lang w:eastAsia="fr-FR"/>
        </w:rPr>
      </w:pPr>
    </w:p>
    <w:p w14:paraId="453C4323" w14:textId="46BF36C6" w:rsidR="00D61BA5" w:rsidRDefault="00D61BA5" w:rsidP="00D61BA5">
      <w:pPr>
        <w:rPr>
          <w:lang w:eastAsia="fr-FR"/>
        </w:rPr>
      </w:pPr>
      <w:r w:rsidRPr="00002543">
        <w:rPr>
          <w:lang w:eastAsia="fr-FR"/>
        </w:rPr>
        <w:t>3.40</w:t>
      </w:r>
      <w:r>
        <w:rPr>
          <w:lang w:eastAsia="fr-FR"/>
        </w:rPr>
        <w:t xml:space="preserve"> </w:t>
      </w:r>
      <w:r w:rsidRPr="00002543">
        <w:rPr>
          <w:lang w:eastAsia="fr-FR"/>
        </w:rPr>
        <w:t>Rule performance report:</w:t>
      </w:r>
    </w:p>
    <w:p w14:paraId="33E8618B" w14:textId="77777777" w:rsidR="00D61BA5" w:rsidRPr="00002543" w:rsidRDefault="00D61BA5" w:rsidP="00D61BA5">
      <w:pPr>
        <w:rPr>
          <w:lang w:eastAsia="fr-FR"/>
        </w:rPr>
      </w:pPr>
    </w:p>
    <w:p w14:paraId="74F2E470" w14:textId="30A51DA0" w:rsidR="00D61BA5" w:rsidRDefault="00D61BA5" w:rsidP="00D61BA5">
      <w:pPr>
        <w:ind w:left="888"/>
        <w:rPr>
          <w:lang w:eastAsia="fr-FR"/>
        </w:rPr>
      </w:pPr>
      <w:r w:rsidRPr="00002543">
        <w:rPr>
          <w:lang w:eastAsia="fr-FR"/>
        </w:rPr>
        <w:t>3.40.1 Summary of rule performance showing total transactions, transactions accepted, and their %, transaction rejected, and their %, transaction monitored and their %</w:t>
      </w:r>
    </w:p>
    <w:p w14:paraId="25329FD0" w14:textId="77777777" w:rsidR="00D61BA5" w:rsidRPr="00002543" w:rsidRDefault="00D61BA5" w:rsidP="00D61BA5">
      <w:pPr>
        <w:ind w:left="888"/>
        <w:rPr>
          <w:lang w:eastAsia="fr-FR"/>
        </w:rPr>
      </w:pPr>
    </w:p>
    <w:p w14:paraId="2229C39C" w14:textId="496E58D8" w:rsidR="00D61BA5" w:rsidRDefault="00D61BA5" w:rsidP="00D61BA5">
      <w:pPr>
        <w:ind w:left="708"/>
        <w:rPr>
          <w:lang w:eastAsia="fr-FR"/>
        </w:rPr>
      </w:pPr>
      <w:r w:rsidRPr="00002543">
        <w:rPr>
          <w:lang w:eastAsia="fr-FR"/>
        </w:rPr>
        <w:t xml:space="preserve">   3.40.2 Drill down to Rule performance details where report must show</w:t>
      </w:r>
      <w:r>
        <w:rPr>
          <w:lang w:eastAsia="fr-FR"/>
        </w:rPr>
        <w:t>:</w:t>
      </w:r>
    </w:p>
    <w:p w14:paraId="3741F15E" w14:textId="77777777" w:rsidR="00D61BA5" w:rsidRPr="00002543" w:rsidRDefault="00D61BA5" w:rsidP="00D61BA5">
      <w:pPr>
        <w:ind w:left="708"/>
        <w:rPr>
          <w:lang w:eastAsia="fr-FR"/>
        </w:rPr>
      </w:pPr>
    </w:p>
    <w:p w14:paraId="77D577BD" w14:textId="29532884" w:rsidR="00D61BA5" w:rsidRDefault="00D61BA5" w:rsidP="00D61BA5">
      <w:pPr>
        <w:ind w:left="1656"/>
        <w:rPr>
          <w:lang w:eastAsia="fr-FR"/>
        </w:rPr>
      </w:pPr>
      <w:r w:rsidRPr="00002543">
        <w:rPr>
          <w:lang w:eastAsia="fr-FR"/>
        </w:rPr>
        <w:t>3.40.2.1</w:t>
      </w:r>
      <w:r>
        <w:rPr>
          <w:lang w:eastAsia="fr-FR"/>
        </w:rPr>
        <w:t xml:space="preserve"> </w:t>
      </w:r>
      <w:r w:rsidRPr="00002543">
        <w:rPr>
          <w:lang w:eastAsia="fr-FR"/>
        </w:rPr>
        <w:t>Rule Name, count transactions triggered, count transactions rejected by the rule, % rejected, count monitored, % monitored</w:t>
      </w:r>
      <w:r>
        <w:rPr>
          <w:lang w:eastAsia="fr-FR"/>
        </w:rPr>
        <w:t>.</w:t>
      </w:r>
    </w:p>
    <w:p w14:paraId="535F90A2" w14:textId="77777777" w:rsidR="00D61BA5" w:rsidRPr="00002543" w:rsidRDefault="00D61BA5" w:rsidP="00D61BA5">
      <w:pPr>
        <w:ind w:left="1416"/>
        <w:rPr>
          <w:lang w:eastAsia="fr-FR"/>
        </w:rPr>
      </w:pPr>
    </w:p>
    <w:p w14:paraId="143C842D" w14:textId="764625D1" w:rsidR="00D61BA5" w:rsidRDefault="00D61BA5" w:rsidP="00D61BA5">
      <w:pPr>
        <w:ind w:left="1416"/>
        <w:rPr>
          <w:lang w:eastAsia="fr-FR"/>
        </w:rPr>
      </w:pPr>
      <w:r w:rsidRPr="00002543">
        <w:rPr>
          <w:lang w:eastAsia="fr-FR"/>
        </w:rPr>
        <w:t xml:space="preserve">    3.40.2.2</w:t>
      </w:r>
      <w:r w:rsidRPr="00002543">
        <w:rPr>
          <w:lang w:eastAsia="fr-FR"/>
        </w:rPr>
        <w:tab/>
        <w:t>Report to be exportable to excel, pdf and csv</w:t>
      </w:r>
      <w:r>
        <w:rPr>
          <w:lang w:eastAsia="fr-FR"/>
        </w:rPr>
        <w:t>.</w:t>
      </w:r>
    </w:p>
    <w:p w14:paraId="70A76658" w14:textId="77777777" w:rsidR="00D61BA5" w:rsidRPr="00002543" w:rsidRDefault="00D61BA5" w:rsidP="00D61BA5">
      <w:pPr>
        <w:ind w:left="1416"/>
        <w:rPr>
          <w:lang w:eastAsia="fr-FR"/>
        </w:rPr>
      </w:pPr>
    </w:p>
    <w:p w14:paraId="610E406B" w14:textId="7C25C945" w:rsidR="00D61BA5" w:rsidRDefault="00D61BA5" w:rsidP="00D61BA5">
      <w:pPr>
        <w:ind w:left="708"/>
        <w:rPr>
          <w:lang w:eastAsia="fr-FR"/>
        </w:rPr>
      </w:pPr>
      <w:r w:rsidRPr="00002543">
        <w:rPr>
          <w:lang w:eastAsia="fr-FR"/>
        </w:rPr>
        <w:t xml:space="preserve">   3.40.3</w:t>
      </w:r>
      <w:r>
        <w:rPr>
          <w:lang w:eastAsia="fr-FR"/>
        </w:rPr>
        <w:t xml:space="preserve"> </w:t>
      </w:r>
      <w:r w:rsidRPr="00002543">
        <w:rPr>
          <w:lang w:eastAsia="fr-FR"/>
        </w:rPr>
        <w:t>Supplier must support his feedback with samples of what is required</w:t>
      </w:r>
      <w:r>
        <w:rPr>
          <w:lang w:eastAsia="fr-FR"/>
        </w:rPr>
        <w:t>.</w:t>
      </w:r>
    </w:p>
    <w:p w14:paraId="7ACA2BD9" w14:textId="77777777" w:rsidR="00D61BA5" w:rsidRPr="00002543" w:rsidRDefault="00D61BA5" w:rsidP="00D61BA5">
      <w:pPr>
        <w:ind w:left="708"/>
        <w:rPr>
          <w:lang w:eastAsia="fr-FR"/>
        </w:rPr>
      </w:pPr>
    </w:p>
    <w:p w14:paraId="39012203" w14:textId="50A75021" w:rsidR="00D61BA5" w:rsidRDefault="00D61BA5" w:rsidP="00D61BA5">
      <w:pPr>
        <w:rPr>
          <w:lang w:eastAsia="fr-FR"/>
        </w:rPr>
      </w:pPr>
      <w:r w:rsidRPr="00002543">
        <w:rPr>
          <w:lang w:eastAsia="fr-FR"/>
        </w:rPr>
        <w:t>3.41</w:t>
      </w:r>
      <w:r>
        <w:rPr>
          <w:lang w:eastAsia="fr-FR"/>
        </w:rPr>
        <w:t xml:space="preserve"> </w:t>
      </w:r>
      <w:r w:rsidRPr="008C5DEB">
        <w:rPr>
          <w:lang w:eastAsia="fr-FR"/>
        </w:rPr>
        <w:t>System must support showing below summary within certain period (</w:t>
      </w:r>
      <w:proofErr w:type="spellStart"/>
      <w:proofErr w:type="gramStart"/>
      <w:r w:rsidRPr="008C5DEB">
        <w:rPr>
          <w:lang w:eastAsia="fr-FR"/>
        </w:rPr>
        <w:t>Day,week</w:t>
      </w:r>
      <w:proofErr w:type="gramEnd"/>
      <w:r w:rsidRPr="008C5DEB">
        <w:rPr>
          <w:lang w:eastAsia="fr-FR"/>
        </w:rPr>
        <w:t>,month</w:t>
      </w:r>
      <w:proofErr w:type="spellEnd"/>
      <w:r w:rsidRPr="008C5DEB">
        <w:rPr>
          <w:lang w:eastAsia="fr-FR"/>
        </w:rPr>
        <w:t>) represented into graphical way :</w:t>
      </w:r>
    </w:p>
    <w:p w14:paraId="7B82A26E" w14:textId="77777777" w:rsidR="00D61BA5" w:rsidRDefault="00D61BA5" w:rsidP="00D61BA5">
      <w:pPr>
        <w:rPr>
          <w:lang w:eastAsia="fr-FR"/>
        </w:rPr>
      </w:pPr>
    </w:p>
    <w:p w14:paraId="5D9E51E4" w14:textId="3DB9E9C4" w:rsidR="00D61BA5" w:rsidRDefault="00D61BA5" w:rsidP="00D61BA5">
      <w:pPr>
        <w:ind w:left="888"/>
        <w:rPr>
          <w:lang w:eastAsia="fr-FR"/>
        </w:rPr>
      </w:pPr>
      <w:r w:rsidRPr="00002543">
        <w:rPr>
          <w:lang w:eastAsia="fr-FR"/>
        </w:rPr>
        <w:t>3.4</w:t>
      </w:r>
      <w:r>
        <w:rPr>
          <w:lang w:eastAsia="fr-FR"/>
        </w:rPr>
        <w:t>1</w:t>
      </w:r>
      <w:r w:rsidRPr="00002543">
        <w:rPr>
          <w:lang w:eastAsia="fr-FR"/>
        </w:rPr>
        <w:t xml:space="preserve">.1 </w:t>
      </w:r>
      <w:r w:rsidRPr="008C5DEB">
        <w:rPr>
          <w:lang w:eastAsia="fr-FR"/>
        </w:rPr>
        <w:t>Most BIN countries used with amount and count.</w:t>
      </w:r>
    </w:p>
    <w:p w14:paraId="1DB88274" w14:textId="2049CDA3" w:rsidR="00D61BA5" w:rsidRDefault="00D61BA5" w:rsidP="00D61BA5">
      <w:pPr>
        <w:ind w:left="888"/>
        <w:rPr>
          <w:lang w:eastAsia="fr-FR"/>
        </w:rPr>
      </w:pPr>
      <w:r>
        <w:rPr>
          <w:lang w:eastAsia="fr-FR"/>
        </w:rPr>
        <w:t>3.41.2</w:t>
      </w:r>
      <w:r w:rsidRPr="00200C6E">
        <w:rPr>
          <w:lang w:eastAsia="fr-FR"/>
        </w:rPr>
        <w:t xml:space="preserve"> </w:t>
      </w:r>
      <w:r w:rsidRPr="008C5DEB">
        <w:rPr>
          <w:lang w:eastAsia="fr-FR"/>
        </w:rPr>
        <w:t>Most IP countries used with amount and count.</w:t>
      </w:r>
    </w:p>
    <w:p w14:paraId="4A7161D3" w14:textId="4A6299FD" w:rsidR="00D61BA5" w:rsidRPr="00200C6E" w:rsidRDefault="00D61BA5" w:rsidP="00D61BA5">
      <w:pPr>
        <w:ind w:left="888"/>
        <w:rPr>
          <w:lang w:eastAsia="fr-FR"/>
        </w:rPr>
      </w:pPr>
      <w:r>
        <w:rPr>
          <w:lang w:eastAsia="fr-FR"/>
        </w:rPr>
        <w:t xml:space="preserve">3.41.3 </w:t>
      </w:r>
      <w:r w:rsidRPr="008C5DEB">
        <w:rPr>
          <w:lang w:eastAsia="fr-FR"/>
        </w:rPr>
        <w:t>Most failure transactions reasons with amount and count</w:t>
      </w:r>
      <w:r>
        <w:rPr>
          <w:lang w:eastAsia="fr-FR"/>
        </w:rPr>
        <w:t>.</w:t>
      </w:r>
    </w:p>
    <w:p w14:paraId="7AC2B2A4" w14:textId="43BA6C75" w:rsidR="00D61BA5" w:rsidRPr="00002543" w:rsidRDefault="00D61BA5" w:rsidP="00D61BA5">
      <w:pPr>
        <w:ind w:left="888"/>
        <w:rPr>
          <w:lang w:eastAsia="fr-FR"/>
        </w:rPr>
      </w:pPr>
      <w:r>
        <w:rPr>
          <w:lang w:eastAsia="fr-FR"/>
        </w:rPr>
        <w:lastRenderedPageBreak/>
        <w:t xml:space="preserve">3.41.4 </w:t>
      </w:r>
      <w:r w:rsidRPr="008C5DEB">
        <w:rPr>
          <w:lang w:eastAsia="fr-FR"/>
        </w:rPr>
        <w:t>Most email used with amount and count.</w:t>
      </w:r>
    </w:p>
    <w:p w14:paraId="1A4C395D" w14:textId="77777777" w:rsidR="00D61BA5" w:rsidRPr="00002543" w:rsidRDefault="00D61BA5" w:rsidP="00D61BA5">
      <w:pPr>
        <w:rPr>
          <w:lang w:eastAsia="fr-FR"/>
        </w:rPr>
      </w:pPr>
      <w:r w:rsidRPr="00002543">
        <w:rPr>
          <w:lang w:eastAsia="fr-FR"/>
        </w:rPr>
        <w:t xml:space="preserve">  </w:t>
      </w:r>
      <w:r>
        <w:rPr>
          <w:lang w:eastAsia="fr-FR"/>
        </w:rPr>
        <w:tab/>
      </w:r>
    </w:p>
    <w:p w14:paraId="79415AF5" w14:textId="61DF8D68" w:rsidR="00D61BA5" w:rsidRDefault="00D61BA5" w:rsidP="00D61BA5">
      <w:pPr>
        <w:rPr>
          <w:lang w:eastAsia="fr-FR"/>
        </w:rPr>
      </w:pPr>
      <w:r w:rsidRPr="00002543">
        <w:rPr>
          <w:lang w:eastAsia="fr-FR"/>
        </w:rPr>
        <w:t>3.42</w:t>
      </w:r>
      <w:r>
        <w:rPr>
          <w:lang w:eastAsia="fr-FR"/>
        </w:rPr>
        <w:t xml:space="preserve"> </w:t>
      </w:r>
      <w:r w:rsidRPr="008C5DEB">
        <w:rPr>
          <w:lang w:eastAsia="fr-FR"/>
        </w:rPr>
        <w:t>Supplier must provide list of other system available dashboard and reports with samples</w:t>
      </w:r>
      <w:r>
        <w:rPr>
          <w:lang w:eastAsia="fr-FR"/>
        </w:rPr>
        <w:t>.</w:t>
      </w:r>
    </w:p>
    <w:p w14:paraId="5B4B4F5B" w14:textId="77777777" w:rsidR="00D61BA5" w:rsidRDefault="00D61BA5" w:rsidP="00D61BA5">
      <w:pPr>
        <w:rPr>
          <w:lang w:eastAsia="fr-FR"/>
        </w:rPr>
      </w:pPr>
    </w:p>
    <w:p w14:paraId="733034B1" w14:textId="5840C4DE" w:rsidR="00D61BA5" w:rsidRDefault="00D61BA5" w:rsidP="00D61BA5">
      <w:pPr>
        <w:rPr>
          <w:lang w:eastAsia="fr-FR"/>
        </w:rPr>
      </w:pPr>
      <w:r w:rsidRPr="00002543">
        <w:rPr>
          <w:lang w:eastAsia="fr-FR"/>
        </w:rPr>
        <w:t>3.4</w:t>
      </w:r>
      <w:r>
        <w:rPr>
          <w:lang w:eastAsia="fr-FR"/>
        </w:rPr>
        <w:t xml:space="preserve">3 </w:t>
      </w:r>
      <w:r w:rsidRPr="008C5DEB">
        <w:rPr>
          <w:lang w:eastAsia="fr-FR"/>
        </w:rPr>
        <w:t>System must allow user to build his own detail/summary reports, based on the available detail data fields</w:t>
      </w:r>
      <w:r>
        <w:rPr>
          <w:lang w:eastAsia="fr-FR"/>
        </w:rPr>
        <w:t>.</w:t>
      </w:r>
    </w:p>
    <w:p w14:paraId="1B6253F4" w14:textId="77777777" w:rsidR="00D61BA5" w:rsidRDefault="00D61BA5" w:rsidP="00D61BA5">
      <w:pPr>
        <w:rPr>
          <w:lang w:eastAsia="fr-FR"/>
        </w:rPr>
      </w:pPr>
    </w:p>
    <w:p w14:paraId="263B6F9D" w14:textId="47CD5CAD" w:rsidR="00D61BA5" w:rsidRDefault="00D61BA5" w:rsidP="00D61BA5">
      <w:pPr>
        <w:rPr>
          <w:lang w:eastAsia="fr-FR"/>
        </w:rPr>
      </w:pPr>
      <w:r w:rsidRPr="00002543">
        <w:rPr>
          <w:lang w:eastAsia="fr-FR"/>
        </w:rPr>
        <w:t>3.4</w:t>
      </w:r>
      <w:r>
        <w:rPr>
          <w:lang w:eastAsia="fr-FR"/>
        </w:rPr>
        <w:t xml:space="preserve">4 </w:t>
      </w:r>
      <w:r w:rsidRPr="008C5DEB">
        <w:rPr>
          <w:lang w:eastAsia="fr-FR"/>
        </w:rPr>
        <w:t>System must support saving the customized reports templates for scheduled runs</w:t>
      </w:r>
      <w:r>
        <w:rPr>
          <w:lang w:eastAsia="fr-FR"/>
        </w:rPr>
        <w:t>.</w:t>
      </w:r>
    </w:p>
    <w:p w14:paraId="5135A7CF" w14:textId="77777777" w:rsidR="00D61BA5" w:rsidRPr="00200C6E" w:rsidRDefault="00D61BA5" w:rsidP="00D61BA5">
      <w:pPr>
        <w:rPr>
          <w:lang w:eastAsia="fr-FR"/>
        </w:rPr>
      </w:pPr>
    </w:p>
    <w:p w14:paraId="12739EDF" w14:textId="2C69457F" w:rsidR="00D61BA5" w:rsidRDefault="00D61BA5" w:rsidP="00D61BA5">
      <w:pPr>
        <w:rPr>
          <w:lang w:eastAsia="fr-FR"/>
        </w:rPr>
      </w:pPr>
      <w:r w:rsidRPr="00002543">
        <w:rPr>
          <w:lang w:eastAsia="fr-FR"/>
        </w:rPr>
        <w:t>3.4</w:t>
      </w:r>
      <w:r>
        <w:rPr>
          <w:lang w:eastAsia="fr-FR"/>
        </w:rPr>
        <w:t xml:space="preserve">5 </w:t>
      </w:r>
      <w:r w:rsidRPr="008C5DEB">
        <w:rPr>
          <w:lang w:eastAsia="fr-FR"/>
        </w:rPr>
        <w:t>System must support saving the chosen filter for fast future use</w:t>
      </w:r>
      <w:r>
        <w:rPr>
          <w:lang w:eastAsia="fr-FR"/>
        </w:rPr>
        <w:t>.</w:t>
      </w:r>
    </w:p>
    <w:p w14:paraId="78A28F59" w14:textId="77777777" w:rsidR="00D61BA5" w:rsidRDefault="00D61BA5" w:rsidP="00D61BA5">
      <w:pPr>
        <w:rPr>
          <w:lang w:eastAsia="fr-FR"/>
        </w:rPr>
      </w:pPr>
    </w:p>
    <w:p w14:paraId="0F624E55" w14:textId="41A070C6" w:rsidR="00D61BA5" w:rsidRPr="00512794" w:rsidRDefault="00D61BA5" w:rsidP="0022327C">
      <w:pPr>
        <w:pStyle w:val="Heading1"/>
        <w:numPr>
          <w:ilvl w:val="0"/>
          <w:numId w:val="3"/>
        </w:numPr>
        <w:rPr>
          <w:rFonts w:ascii="Arial" w:hAnsi="Arial" w:cs="Arial"/>
          <w:sz w:val="24"/>
          <w:szCs w:val="24"/>
        </w:rPr>
      </w:pPr>
      <w:r w:rsidRPr="00512794">
        <w:rPr>
          <w:rFonts w:ascii="Arial" w:hAnsi="Arial" w:cs="Arial"/>
          <w:sz w:val="24"/>
          <w:szCs w:val="24"/>
        </w:rPr>
        <w:t xml:space="preserve"> Customer Care</w:t>
      </w:r>
    </w:p>
    <w:p w14:paraId="4963D63D" w14:textId="77777777" w:rsidR="00D61BA5" w:rsidRDefault="00D61BA5" w:rsidP="00D61BA5">
      <w:pPr>
        <w:rPr>
          <w:lang w:eastAsia="fr-FR"/>
        </w:rPr>
      </w:pPr>
    </w:p>
    <w:p w14:paraId="161EC751" w14:textId="3F331B9E" w:rsidR="00D61BA5" w:rsidRDefault="00D61BA5" w:rsidP="00D61BA5">
      <w:pPr>
        <w:rPr>
          <w:lang w:eastAsia="fr-FR"/>
        </w:rPr>
      </w:pPr>
      <w:r w:rsidRPr="00512794">
        <w:rPr>
          <w:lang w:eastAsia="fr-FR"/>
        </w:rPr>
        <w:t>4.1</w:t>
      </w:r>
      <w:r w:rsidRPr="00512794">
        <w:rPr>
          <w:lang w:eastAsia="fr-FR"/>
        </w:rPr>
        <w:tab/>
        <w:t>The selected payment gateway partner is expected to take ownership of and promptly address customer complaints, particularly those related to payment card issues, demonstrating a commitment to effective customer care and issue resolution.</w:t>
      </w:r>
    </w:p>
    <w:p w14:paraId="35D12A25" w14:textId="77777777" w:rsidR="00D61BA5" w:rsidRPr="00512794" w:rsidRDefault="00D61BA5" w:rsidP="00D61BA5">
      <w:pPr>
        <w:rPr>
          <w:lang w:eastAsia="fr-FR"/>
        </w:rPr>
      </w:pPr>
    </w:p>
    <w:p w14:paraId="344A9E5D" w14:textId="26B75BEF" w:rsidR="00D61BA5" w:rsidRDefault="00D61BA5" w:rsidP="00D61BA5">
      <w:pPr>
        <w:rPr>
          <w:lang w:eastAsia="fr-FR"/>
        </w:rPr>
      </w:pPr>
      <w:r w:rsidRPr="00512794">
        <w:rPr>
          <w:lang w:eastAsia="fr-FR"/>
        </w:rPr>
        <w:t>4.2</w:t>
      </w:r>
      <w:r w:rsidRPr="00512794">
        <w:rPr>
          <w:lang w:eastAsia="fr-FR"/>
        </w:rPr>
        <w:tab/>
        <w:t xml:space="preserve">The bidder is requested to include a dedicated interface for customer care within the proposed solution. </w:t>
      </w:r>
    </w:p>
    <w:p w14:paraId="2DAA3638" w14:textId="77777777" w:rsidR="00D61BA5" w:rsidRPr="00512794" w:rsidRDefault="00D61BA5" w:rsidP="00D61BA5">
      <w:pPr>
        <w:rPr>
          <w:lang w:eastAsia="fr-FR"/>
        </w:rPr>
      </w:pPr>
    </w:p>
    <w:p w14:paraId="75EED36A" w14:textId="634EAA00" w:rsidR="00D61BA5" w:rsidRDefault="00D61BA5" w:rsidP="00D61BA5">
      <w:pPr>
        <w:rPr>
          <w:lang w:eastAsia="fr-FR"/>
        </w:rPr>
      </w:pPr>
      <w:r w:rsidRPr="00512794">
        <w:rPr>
          <w:lang w:eastAsia="fr-FR"/>
        </w:rPr>
        <w:t>4.3</w:t>
      </w:r>
      <w:r w:rsidRPr="00512794">
        <w:rPr>
          <w:lang w:eastAsia="fr-FR"/>
        </w:rPr>
        <w:tab/>
        <w:t xml:space="preserve">This interface should be designed to enhance customer support and communication, allowing efficient handling of inquiries, issue resolution, and overall customer satisfaction. </w:t>
      </w:r>
    </w:p>
    <w:p w14:paraId="663177E0" w14:textId="77777777" w:rsidR="00D61BA5" w:rsidRPr="00512794" w:rsidRDefault="00D61BA5" w:rsidP="00D61BA5">
      <w:pPr>
        <w:rPr>
          <w:lang w:eastAsia="fr-FR"/>
        </w:rPr>
      </w:pPr>
    </w:p>
    <w:p w14:paraId="12D0BBA6" w14:textId="5BDCBB75" w:rsidR="00D61BA5" w:rsidRDefault="00D61BA5" w:rsidP="00D61BA5">
      <w:pPr>
        <w:rPr>
          <w:lang w:eastAsia="fr-FR"/>
        </w:rPr>
      </w:pPr>
      <w:r w:rsidRPr="00512794">
        <w:rPr>
          <w:lang w:eastAsia="fr-FR"/>
        </w:rPr>
        <w:t>4.4</w:t>
      </w:r>
      <w:r w:rsidRPr="00512794">
        <w:rPr>
          <w:lang w:eastAsia="fr-FR"/>
        </w:rPr>
        <w:tab/>
        <w:t>The bidder is required to provide detailed specifications and functionalities of the customer care interface, demonstrating its effectiveness in addressing customer needs and facilitating a positive user experience.</w:t>
      </w:r>
    </w:p>
    <w:p w14:paraId="6CBB78AA" w14:textId="77777777" w:rsidR="00D61BA5" w:rsidRDefault="00D61BA5" w:rsidP="00D61BA5">
      <w:pPr>
        <w:rPr>
          <w:lang w:eastAsia="fr-FR"/>
        </w:rPr>
      </w:pPr>
    </w:p>
    <w:p w14:paraId="6F10F5C9" w14:textId="3325AC36" w:rsidR="00D61BA5" w:rsidRDefault="00D61BA5" w:rsidP="0022327C">
      <w:pPr>
        <w:pStyle w:val="Heading1"/>
        <w:numPr>
          <w:ilvl w:val="0"/>
          <w:numId w:val="3"/>
        </w:numPr>
        <w:rPr>
          <w:rFonts w:ascii="Arial" w:hAnsi="Arial" w:cs="Arial"/>
          <w:sz w:val="24"/>
          <w:szCs w:val="24"/>
        </w:rPr>
      </w:pPr>
      <w:r w:rsidRPr="00512794">
        <w:rPr>
          <w:rFonts w:ascii="Arial" w:hAnsi="Arial" w:cs="Arial"/>
          <w:sz w:val="24"/>
          <w:szCs w:val="24"/>
        </w:rPr>
        <w:t xml:space="preserve"> </w:t>
      </w:r>
      <w:r>
        <w:rPr>
          <w:rFonts w:ascii="Arial" w:hAnsi="Arial" w:cs="Arial"/>
          <w:sz w:val="24"/>
          <w:szCs w:val="24"/>
        </w:rPr>
        <w:t>Finance</w:t>
      </w:r>
    </w:p>
    <w:p w14:paraId="78B20CBD" w14:textId="77777777" w:rsidR="00D61BA5" w:rsidRDefault="00D61BA5" w:rsidP="00D61BA5">
      <w:pPr>
        <w:rPr>
          <w:lang w:eastAsia="fr-FR"/>
        </w:rPr>
      </w:pPr>
    </w:p>
    <w:p w14:paraId="619F9E14" w14:textId="1594318C" w:rsidR="00D61BA5" w:rsidRDefault="00D61BA5" w:rsidP="00D61BA5">
      <w:pPr>
        <w:rPr>
          <w:lang w:eastAsia="fr-FR"/>
        </w:rPr>
      </w:pPr>
      <w:r w:rsidRPr="00512794">
        <w:rPr>
          <w:lang w:eastAsia="fr-FR"/>
        </w:rPr>
        <w:t>5.1</w:t>
      </w:r>
      <w:r w:rsidRPr="00512794">
        <w:rPr>
          <w:lang w:eastAsia="fr-FR"/>
        </w:rPr>
        <w:tab/>
        <w:t>Payment gateway should have the following fields (date of transaction / transaction reference /amount of transaction / currency / card number / status of transaction)</w:t>
      </w:r>
      <w:r>
        <w:rPr>
          <w:lang w:eastAsia="fr-FR"/>
        </w:rPr>
        <w:t>.</w:t>
      </w:r>
    </w:p>
    <w:p w14:paraId="43804300" w14:textId="77777777" w:rsidR="00D61BA5" w:rsidRPr="00512794" w:rsidRDefault="00D61BA5" w:rsidP="00D61BA5">
      <w:pPr>
        <w:rPr>
          <w:lang w:eastAsia="fr-FR"/>
        </w:rPr>
      </w:pPr>
    </w:p>
    <w:p w14:paraId="2A9739C2" w14:textId="713D745D" w:rsidR="00D61BA5" w:rsidRDefault="00D61BA5" w:rsidP="00D61BA5">
      <w:pPr>
        <w:rPr>
          <w:lang w:eastAsia="fr-FR"/>
        </w:rPr>
      </w:pPr>
      <w:r w:rsidRPr="00512794">
        <w:rPr>
          <w:lang w:eastAsia="fr-FR"/>
        </w:rPr>
        <w:t>5.2</w:t>
      </w:r>
      <w:r w:rsidRPr="00512794">
        <w:rPr>
          <w:lang w:eastAsia="fr-FR"/>
        </w:rPr>
        <w:tab/>
        <w:t>Search criteria based on transaction id</w:t>
      </w:r>
      <w:r>
        <w:rPr>
          <w:lang w:eastAsia="fr-FR"/>
        </w:rPr>
        <w:t>.</w:t>
      </w:r>
    </w:p>
    <w:p w14:paraId="4BBCD9AC" w14:textId="5DA60FF1" w:rsidR="00D61BA5" w:rsidRPr="00512794" w:rsidRDefault="00D61BA5" w:rsidP="00D61BA5">
      <w:pPr>
        <w:rPr>
          <w:lang w:eastAsia="fr-FR"/>
        </w:rPr>
      </w:pPr>
      <w:r w:rsidRPr="00512794">
        <w:rPr>
          <w:lang w:eastAsia="fr-FR"/>
        </w:rPr>
        <w:t>5.3</w:t>
      </w:r>
      <w:r w:rsidRPr="00512794">
        <w:rPr>
          <w:lang w:eastAsia="fr-FR"/>
        </w:rPr>
        <w:tab/>
        <w:t>Search criteria based on card number</w:t>
      </w:r>
      <w:r>
        <w:rPr>
          <w:lang w:eastAsia="fr-FR"/>
        </w:rPr>
        <w:t>.</w:t>
      </w:r>
    </w:p>
    <w:p w14:paraId="7D8DCC22" w14:textId="46BE69A4" w:rsidR="00D61BA5" w:rsidRPr="00512794" w:rsidRDefault="00D61BA5" w:rsidP="00D61BA5">
      <w:pPr>
        <w:rPr>
          <w:lang w:eastAsia="fr-FR"/>
        </w:rPr>
      </w:pPr>
      <w:r w:rsidRPr="00512794">
        <w:rPr>
          <w:lang w:eastAsia="fr-FR"/>
        </w:rPr>
        <w:t>5.4</w:t>
      </w:r>
      <w:r w:rsidRPr="00512794">
        <w:rPr>
          <w:lang w:eastAsia="fr-FR"/>
        </w:rPr>
        <w:tab/>
        <w:t>Functional ability to perform refund transactions</w:t>
      </w:r>
      <w:r>
        <w:rPr>
          <w:lang w:eastAsia="fr-FR"/>
        </w:rPr>
        <w:t>.</w:t>
      </w:r>
      <w:r w:rsidRPr="00512794">
        <w:rPr>
          <w:lang w:eastAsia="fr-FR"/>
        </w:rPr>
        <w:t xml:space="preserve"> </w:t>
      </w:r>
      <w:r>
        <w:rPr>
          <w:lang w:eastAsia="fr-FR"/>
        </w:rPr>
        <w:t xml:space="preserve"> </w:t>
      </w:r>
      <w:r w:rsidRPr="00D92D10">
        <w:rPr>
          <w:i/>
          <w:iCs/>
          <w:color w:val="FF0000"/>
          <w:lang w:eastAsia="fr-FR"/>
        </w:rPr>
        <w:t>(K)</w:t>
      </w:r>
    </w:p>
    <w:p w14:paraId="169DCFB3" w14:textId="11E7914C" w:rsidR="00D61BA5" w:rsidRPr="00512794" w:rsidRDefault="00D61BA5" w:rsidP="00D61BA5">
      <w:pPr>
        <w:rPr>
          <w:lang w:eastAsia="fr-FR"/>
        </w:rPr>
      </w:pPr>
      <w:r w:rsidRPr="00512794">
        <w:rPr>
          <w:lang w:eastAsia="fr-FR"/>
        </w:rPr>
        <w:t>5.5</w:t>
      </w:r>
      <w:r w:rsidRPr="00512794">
        <w:rPr>
          <w:lang w:eastAsia="fr-FR"/>
        </w:rPr>
        <w:tab/>
        <w:t>Historical transactions should be accessible once needed</w:t>
      </w:r>
      <w:r>
        <w:rPr>
          <w:lang w:eastAsia="fr-FR"/>
        </w:rPr>
        <w:t>.</w:t>
      </w:r>
      <w:r w:rsidRPr="00512794">
        <w:rPr>
          <w:lang w:eastAsia="fr-FR"/>
        </w:rPr>
        <w:t xml:space="preserve"> </w:t>
      </w:r>
    </w:p>
    <w:p w14:paraId="0D8A1F7A" w14:textId="7BBDC67B" w:rsidR="00D61BA5" w:rsidRPr="00512794" w:rsidRDefault="00D61BA5" w:rsidP="00D61BA5">
      <w:pPr>
        <w:rPr>
          <w:lang w:eastAsia="fr-FR"/>
        </w:rPr>
      </w:pPr>
      <w:r w:rsidRPr="00512794">
        <w:rPr>
          <w:lang w:eastAsia="fr-FR"/>
        </w:rPr>
        <w:t>5.6</w:t>
      </w:r>
      <w:r w:rsidRPr="00512794">
        <w:rPr>
          <w:lang w:eastAsia="fr-FR"/>
        </w:rPr>
        <w:tab/>
        <w:t>All data should be exported to excel</w:t>
      </w:r>
      <w:r>
        <w:rPr>
          <w:lang w:eastAsia="fr-FR"/>
        </w:rPr>
        <w:t>.</w:t>
      </w:r>
      <w:r w:rsidRPr="00512794">
        <w:rPr>
          <w:lang w:eastAsia="fr-FR"/>
        </w:rPr>
        <w:t xml:space="preserve"> </w:t>
      </w:r>
    </w:p>
    <w:p w14:paraId="48299F1F" w14:textId="3A744D87" w:rsidR="00D61BA5" w:rsidRDefault="00D61BA5" w:rsidP="00D61BA5">
      <w:pPr>
        <w:rPr>
          <w:lang w:eastAsia="fr-FR"/>
        </w:rPr>
      </w:pPr>
      <w:r w:rsidRPr="00512794">
        <w:rPr>
          <w:lang w:eastAsia="fr-FR"/>
        </w:rPr>
        <w:t>5.7</w:t>
      </w:r>
      <w:r w:rsidRPr="00512794">
        <w:rPr>
          <w:lang w:eastAsia="fr-FR"/>
        </w:rPr>
        <w:tab/>
        <w:t xml:space="preserve">Reports generated based on two criteria </w:t>
      </w:r>
      <w:proofErr w:type="gramStart"/>
      <w:r w:rsidRPr="00512794">
        <w:rPr>
          <w:lang w:eastAsia="fr-FR"/>
        </w:rPr>
        <w:t>ex</w:t>
      </w:r>
      <w:proofErr w:type="gramEnd"/>
      <w:r w:rsidRPr="00512794">
        <w:rPr>
          <w:lang w:eastAsia="fr-FR"/>
        </w:rPr>
        <w:t xml:space="preserve"> (date and status of transaction)</w:t>
      </w:r>
      <w:r>
        <w:rPr>
          <w:lang w:eastAsia="fr-FR"/>
        </w:rPr>
        <w:t>.</w:t>
      </w:r>
    </w:p>
    <w:p w14:paraId="0BB02422" w14:textId="185E2F4B" w:rsidR="00D61BA5" w:rsidRDefault="00D61BA5" w:rsidP="00D61BA5">
      <w:pPr>
        <w:rPr>
          <w:lang w:eastAsia="fr-FR"/>
        </w:rPr>
      </w:pPr>
      <w:r>
        <w:rPr>
          <w:lang w:eastAsia="fr-FR"/>
        </w:rPr>
        <w:t xml:space="preserve">5.8 </w:t>
      </w:r>
      <w:r w:rsidR="0022327C">
        <w:rPr>
          <w:lang w:eastAsia="fr-FR"/>
        </w:rPr>
        <w:t xml:space="preserve">        </w:t>
      </w:r>
      <w:r w:rsidRPr="00A032D9">
        <w:rPr>
          <w:lang w:eastAsia="fr-FR"/>
        </w:rPr>
        <w:t>Bidder shall support reports cut off (daily at night) at the time defined by alfa</w:t>
      </w:r>
      <w:r>
        <w:rPr>
          <w:lang w:eastAsia="fr-FR"/>
        </w:rPr>
        <w:t>.</w:t>
      </w:r>
    </w:p>
    <w:p w14:paraId="2763A82C" w14:textId="550C7870" w:rsidR="00D61BA5" w:rsidRDefault="0022327C" w:rsidP="00D61BA5">
      <w:pPr>
        <w:rPr>
          <w:lang w:eastAsia="fr-FR"/>
        </w:rPr>
      </w:pPr>
      <w:r>
        <w:rPr>
          <w:lang w:eastAsia="fr-FR"/>
        </w:rPr>
        <w:t>5</w:t>
      </w:r>
      <w:r w:rsidR="00D61BA5">
        <w:rPr>
          <w:lang w:eastAsia="fr-FR"/>
        </w:rPr>
        <w:t xml:space="preserve">.9 </w:t>
      </w:r>
      <w:r>
        <w:rPr>
          <w:lang w:eastAsia="fr-FR"/>
        </w:rPr>
        <w:t xml:space="preserve">        </w:t>
      </w:r>
      <w:r w:rsidR="00D61BA5" w:rsidRPr="00DB420E">
        <w:rPr>
          <w:lang w:eastAsia="fr-FR"/>
        </w:rPr>
        <w:t>Bidder shall commit to abide by alfa's payment and settlement methods regarding used currencies. For instance, amounts collected in USD should be settled to alfa in fresh USD, and amounts collected in LBP should be settled in LBP or in USD based on a rate defined and approved by Alfa.</w:t>
      </w:r>
    </w:p>
    <w:p w14:paraId="2C6BE3C6" w14:textId="4E8DFE3F" w:rsidR="00D61BA5" w:rsidRDefault="00D61BA5" w:rsidP="00D61BA5">
      <w:pPr>
        <w:rPr>
          <w:lang w:eastAsia="fr-FR"/>
        </w:rPr>
      </w:pPr>
      <w:r w:rsidRPr="004765E5">
        <w:rPr>
          <w:lang w:eastAsia="fr-FR"/>
        </w:rPr>
        <w:t>5.1</w:t>
      </w:r>
      <w:r>
        <w:rPr>
          <w:lang w:eastAsia="fr-FR"/>
        </w:rPr>
        <w:t xml:space="preserve">0 </w:t>
      </w:r>
      <w:r w:rsidRPr="004765E5">
        <w:rPr>
          <w:lang w:eastAsia="fr-FR"/>
        </w:rPr>
        <w:t>To provide business training for the reporting and refunding process including but not limited to a complete training for the interface provided for such purposes.</w:t>
      </w:r>
    </w:p>
    <w:p w14:paraId="420DF13B" w14:textId="77777777" w:rsidR="00D61BA5" w:rsidRDefault="00D61BA5" w:rsidP="00D61BA5">
      <w:pPr>
        <w:rPr>
          <w:lang w:eastAsia="fr-FR"/>
        </w:rPr>
      </w:pPr>
    </w:p>
    <w:p w14:paraId="2BEC3728" w14:textId="23434AF9" w:rsidR="00D61BA5" w:rsidRDefault="00D61BA5" w:rsidP="0022327C">
      <w:pPr>
        <w:pStyle w:val="Heading1"/>
        <w:numPr>
          <w:ilvl w:val="0"/>
          <w:numId w:val="3"/>
        </w:numPr>
        <w:rPr>
          <w:rFonts w:ascii="Arial" w:hAnsi="Arial" w:cs="Arial"/>
          <w:sz w:val="24"/>
          <w:szCs w:val="24"/>
        </w:rPr>
      </w:pPr>
      <w:r w:rsidRPr="00512794">
        <w:rPr>
          <w:rFonts w:ascii="Arial" w:hAnsi="Arial" w:cs="Arial"/>
          <w:sz w:val="24"/>
          <w:szCs w:val="24"/>
        </w:rPr>
        <w:t xml:space="preserve"> </w:t>
      </w:r>
      <w:r>
        <w:rPr>
          <w:rFonts w:ascii="Arial" w:hAnsi="Arial" w:cs="Arial"/>
          <w:sz w:val="24"/>
          <w:szCs w:val="24"/>
        </w:rPr>
        <w:t>Information Analytics</w:t>
      </w:r>
    </w:p>
    <w:p w14:paraId="200CC164" w14:textId="77777777" w:rsidR="00D61BA5" w:rsidRPr="00512794" w:rsidRDefault="00D61BA5" w:rsidP="00D61BA5">
      <w:pPr>
        <w:rPr>
          <w:lang w:eastAsia="fr-FR"/>
        </w:rPr>
      </w:pPr>
    </w:p>
    <w:p w14:paraId="2463D439" w14:textId="47F4C213" w:rsidR="00D61BA5" w:rsidRPr="00512794" w:rsidRDefault="00D61BA5" w:rsidP="00D61BA5">
      <w:pPr>
        <w:rPr>
          <w:lang w:eastAsia="fr-FR"/>
        </w:rPr>
      </w:pPr>
      <w:r w:rsidRPr="00512794">
        <w:rPr>
          <w:lang w:eastAsia="fr-FR"/>
        </w:rPr>
        <w:t>6.1</w:t>
      </w:r>
      <w:r w:rsidRPr="00512794">
        <w:rPr>
          <w:lang w:eastAsia="fr-FR"/>
        </w:rPr>
        <w:tab/>
        <w:t>The bidder is expected to strictly adhere to Alfa's comprehensive security standards throughout the entire duration of the project. These standards encompass, but are not limited to:</w:t>
      </w:r>
      <w:r>
        <w:rPr>
          <w:lang w:eastAsia="fr-FR"/>
        </w:rPr>
        <w:t xml:space="preserve"> </w:t>
      </w:r>
    </w:p>
    <w:p w14:paraId="24D15FB5" w14:textId="77777777" w:rsidR="00D61BA5" w:rsidRPr="00512794" w:rsidRDefault="00D61BA5" w:rsidP="00D61BA5">
      <w:pPr>
        <w:ind w:left="708"/>
        <w:rPr>
          <w:lang w:eastAsia="fr-FR"/>
        </w:rPr>
      </w:pPr>
      <w:r w:rsidRPr="00512794">
        <w:rPr>
          <w:lang w:eastAsia="fr-FR"/>
        </w:rPr>
        <w:t>- data encryption protocols,</w:t>
      </w:r>
    </w:p>
    <w:p w14:paraId="0F5163CC" w14:textId="77777777" w:rsidR="00D61BA5" w:rsidRPr="00512794" w:rsidRDefault="00D61BA5" w:rsidP="00D61BA5">
      <w:pPr>
        <w:ind w:left="708"/>
        <w:rPr>
          <w:lang w:eastAsia="fr-FR"/>
        </w:rPr>
      </w:pPr>
      <w:r w:rsidRPr="00512794">
        <w:rPr>
          <w:lang w:eastAsia="fr-FR"/>
        </w:rPr>
        <w:t xml:space="preserve">- access controls, </w:t>
      </w:r>
    </w:p>
    <w:p w14:paraId="406E2FB3" w14:textId="77777777" w:rsidR="00D61BA5" w:rsidRPr="00512794" w:rsidRDefault="00D61BA5" w:rsidP="00D61BA5">
      <w:pPr>
        <w:ind w:left="708"/>
        <w:rPr>
          <w:lang w:eastAsia="fr-FR"/>
        </w:rPr>
      </w:pPr>
      <w:r w:rsidRPr="00512794">
        <w:rPr>
          <w:lang w:eastAsia="fr-FR"/>
        </w:rPr>
        <w:t>- network security measures,</w:t>
      </w:r>
    </w:p>
    <w:p w14:paraId="5E28AE68" w14:textId="77777777" w:rsidR="00D61BA5" w:rsidRPr="00512794" w:rsidRDefault="00D61BA5" w:rsidP="00D61BA5">
      <w:pPr>
        <w:ind w:left="708"/>
        <w:rPr>
          <w:lang w:eastAsia="fr-FR"/>
        </w:rPr>
      </w:pPr>
      <w:r w:rsidRPr="00512794">
        <w:rPr>
          <w:lang w:eastAsia="fr-FR"/>
        </w:rPr>
        <w:t xml:space="preserve">- Predefined API </w:t>
      </w:r>
    </w:p>
    <w:p w14:paraId="59B7B774" w14:textId="1422C69C" w:rsidR="00D61BA5" w:rsidRDefault="00D61BA5" w:rsidP="00D61BA5">
      <w:pPr>
        <w:ind w:left="708"/>
        <w:rPr>
          <w:lang w:eastAsia="fr-FR"/>
        </w:rPr>
      </w:pPr>
      <w:r w:rsidRPr="00512794">
        <w:rPr>
          <w:lang w:eastAsia="fr-FR"/>
        </w:rPr>
        <w:t xml:space="preserve">- </w:t>
      </w:r>
      <w:r w:rsidR="0022327C" w:rsidRPr="00512794">
        <w:rPr>
          <w:lang w:eastAsia="fr-FR"/>
        </w:rPr>
        <w:t>etc.</w:t>
      </w:r>
    </w:p>
    <w:p w14:paraId="7805B7A7" w14:textId="77777777" w:rsidR="00D61BA5" w:rsidRPr="00512794" w:rsidRDefault="00D61BA5" w:rsidP="00D61BA5">
      <w:pPr>
        <w:ind w:left="708"/>
        <w:rPr>
          <w:lang w:eastAsia="fr-FR"/>
        </w:rPr>
      </w:pPr>
    </w:p>
    <w:p w14:paraId="0E636BB2" w14:textId="13C63091" w:rsidR="00D61BA5" w:rsidRDefault="00D61BA5" w:rsidP="00D61BA5">
      <w:pPr>
        <w:rPr>
          <w:lang w:eastAsia="fr-FR"/>
        </w:rPr>
      </w:pPr>
      <w:r w:rsidRPr="00512794">
        <w:rPr>
          <w:lang w:eastAsia="fr-FR"/>
        </w:rPr>
        <w:t>6.2</w:t>
      </w:r>
      <w:r w:rsidRPr="00512794">
        <w:rPr>
          <w:lang w:eastAsia="fr-FR"/>
        </w:rPr>
        <w:tab/>
        <w:t>For the claim procedure: full MSISDNs will never be provided; instead, hashed MSISDNs should be shared.</w:t>
      </w:r>
      <w:r>
        <w:rPr>
          <w:lang w:eastAsia="fr-FR"/>
        </w:rPr>
        <w:t xml:space="preserve"> </w:t>
      </w:r>
    </w:p>
    <w:p w14:paraId="57D09832" w14:textId="3541E01A" w:rsidR="00D61BA5" w:rsidRDefault="00D61BA5" w:rsidP="00D61BA5">
      <w:pPr>
        <w:rPr>
          <w:lang w:eastAsia="fr-FR"/>
        </w:rPr>
      </w:pPr>
      <w:r w:rsidRPr="00512794">
        <w:rPr>
          <w:lang w:eastAsia="fr-FR"/>
        </w:rPr>
        <w:t>6.3</w:t>
      </w:r>
      <w:r w:rsidRPr="00512794">
        <w:rPr>
          <w:lang w:eastAsia="fr-FR"/>
        </w:rPr>
        <w:tab/>
        <w:t>The generated transaction must include the Payment card number</w:t>
      </w:r>
      <w:r>
        <w:rPr>
          <w:lang w:eastAsia="fr-FR"/>
        </w:rPr>
        <w:t>.</w:t>
      </w:r>
    </w:p>
    <w:p w14:paraId="558559BC" w14:textId="3B3F0C7A" w:rsidR="00D61BA5" w:rsidRDefault="00D61BA5" w:rsidP="00D61BA5">
      <w:pPr>
        <w:rPr>
          <w:lang w:eastAsia="fr-FR"/>
        </w:rPr>
      </w:pPr>
      <w:r w:rsidRPr="00512794">
        <w:rPr>
          <w:lang w:eastAsia="fr-FR"/>
        </w:rPr>
        <w:t>6.4</w:t>
      </w:r>
      <w:r w:rsidRPr="00512794">
        <w:rPr>
          <w:lang w:eastAsia="fr-FR"/>
        </w:rPr>
        <w:tab/>
        <w:t>The communication between payment gateway and Alfa network must be through predefined API and passes through middleware</w:t>
      </w:r>
      <w:r>
        <w:rPr>
          <w:lang w:eastAsia="fr-FR"/>
        </w:rPr>
        <w:t>.</w:t>
      </w:r>
    </w:p>
    <w:p w14:paraId="77D06F83" w14:textId="77777777" w:rsidR="00D61BA5" w:rsidRPr="00512794" w:rsidRDefault="00D61BA5" w:rsidP="00D61BA5">
      <w:pPr>
        <w:rPr>
          <w:lang w:eastAsia="fr-FR"/>
        </w:rPr>
      </w:pPr>
    </w:p>
    <w:p w14:paraId="1252FC37" w14:textId="7CCE85A6" w:rsidR="00D61BA5" w:rsidRDefault="00D61BA5" w:rsidP="00D61BA5">
      <w:pPr>
        <w:rPr>
          <w:lang w:eastAsia="fr-FR"/>
        </w:rPr>
      </w:pPr>
      <w:r w:rsidRPr="00512794">
        <w:rPr>
          <w:lang w:eastAsia="fr-FR"/>
        </w:rPr>
        <w:lastRenderedPageBreak/>
        <w:t>6.5</w:t>
      </w:r>
      <w:r w:rsidRPr="00512794">
        <w:rPr>
          <w:lang w:eastAsia="fr-FR"/>
        </w:rPr>
        <w:tab/>
        <w:t>Low level design and the integration with Alfa network must be shared, including transactions flows</w:t>
      </w:r>
      <w:r>
        <w:rPr>
          <w:lang w:eastAsia="fr-FR"/>
        </w:rPr>
        <w:t xml:space="preserve">. </w:t>
      </w:r>
    </w:p>
    <w:p w14:paraId="14A274C4" w14:textId="77777777" w:rsidR="00D61BA5" w:rsidRPr="00512794" w:rsidRDefault="00D61BA5" w:rsidP="00D61BA5">
      <w:pPr>
        <w:rPr>
          <w:lang w:eastAsia="fr-FR"/>
        </w:rPr>
      </w:pPr>
      <w:r>
        <w:rPr>
          <w:lang w:eastAsia="fr-FR"/>
        </w:rPr>
        <w:t xml:space="preserve"> </w:t>
      </w:r>
    </w:p>
    <w:p w14:paraId="3766522E" w14:textId="19EA2FA3" w:rsidR="00D61BA5" w:rsidRDefault="00D61BA5" w:rsidP="00D61BA5">
      <w:pPr>
        <w:rPr>
          <w:lang w:eastAsia="fr-FR"/>
        </w:rPr>
      </w:pPr>
      <w:r w:rsidRPr="00512794">
        <w:rPr>
          <w:lang w:eastAsia="fr-FR"/>
        </w:rPr>
        <w:t>6.6</w:t>
      </w:r>
      <w:r w:rsidRPr="00512794">
        <w:rPr>
          <w:lang w:eastAsia="fr-FR"/>
        </w:rPr>
        <w:tab/>
        <w:t>The bidder should provide a sample of the shared reports between the supplier and Alfa team</w:t>
      </w:r>
      <w:r>
        <w:rPr>
          <w:lang w:eastAsia="fr-FR"/>
        </w:rPr>
        <w:t>.</w:t>
      </w:r>
    </w:p>
    <w:p w14:paraId="6B6B736B" w14:textId="77777777" w:rsidR="00D61BA5" w:rsidRPr="00512794" w:rsidRDefault="00D61BA5" w:rsidP="00D61BA5">
      <w:pPr>
        <w:rPr>
          <w:lang w:eastAsia="fr-FR"/>
        </w:rPr>
      </w:pPr>
    </w:p>
    <w:p w14:paraId="1437BF5E" w14:textId="0C217C62" w:rsidR="00D61BA5" w:rsidRPr="00512794" w:rsidRDefault="00D61BA5" w:rsidP="004F086C">
      <w:pPr>
        <w:pStyle w:val="Heading1"/>
        <w:numPr>
          <w:ilvl w:val="0"/>
          <w:numId w:val="3"/>
        </w:numPr>
        <w:rPr>
          <w:rFonts w:ascii="Arial" w:hAnsi="Arial" w:cs="Arial"/>
          <w:sz w:val="24"/>
          <w:szCs w:val="24"/>
        </w:rPr>
      </w:pPr>
      <w:r w:rsidRPr="00512794">
        <w:rPr>
          <w:rFonts w:ascii="Arial" w:hAnsi="Arial" w:cs="Arial"/>
          <w:sz w:val="24"/>
          <w:szCs w:val="24"/>
        </w:rPr>
        <w:t xml:space="preserve"> </w:t>
      </w:r>
      <w:r>
        <w:rPr>
          <w:rFonts w:ascii="Arial" w:hAnsi="Arial" w:cs="Arial"/>
          <w:sz w:val="24"/>
          <w:szCs w:val="24"/>
        </w:rPr>
        <w:t>Reporting</w:t>
      </w:r>
    </w:p>
    <w:p w14:paraId="39B5376A" w14:textId="77777777" w:rsidR="00D61BA5" w:rsidRDefault="00D61BA5" w:rsidP="00D61BA5">
      <w:pPr>
        <w:rPr>
          <w:lang w:eastAsia="fr-FR"/>
        </w:rPr>
      </w:pPr>
    </w:p>
    <w:p w14:paraId="781BB52C" w14:textId="4A65CE6B" w:rsidR="00D61BA5" w:rsidRDefault="00D61BA5" w:rsidP="00D61BA5">
      <w:pPr>
        <w:rPr>
          <w:lang w:eastAsia="fr-FR"/>
        </w:rPr>
      </w:pPr>
      <w:r w:rsidRPr="00512794">
        <w:rPr>
          <w:lang w:eastAsia="fr-FR"/>
        </w:rPr>
        <w:t>7.1</w:t>
      </w:r>
      <w:r w:rsidRPr="00512794">
        <w:rPr>
          <w:lang w:eastAsia="fr-FR"/>
        </w:rPr>
        <w:tab/>
        <w:t xml:space="preserve">The system shall feed the </w:t>
      </w:r>
      <w:proofErr w:type="spellStart"/>
      <w:r w:rsidRPr="00512794">
        <w:rPr>
          <w:lang w:eastAsia="fr-FR"/>
        </w:rPr>
        <w:t>datawarehouse</w:t>
      </w:r>
      <w:proofErr w:type="spellEnd"/>
      <w:r w:rsidRPr="00512794">
        <w:rPr>
          <w:lang w:eastAsia="fr-FR"/>
        </w:rPr>
        <w:t xml:space="preserve"> with a structured data format </w:t>
      </w:r>
      <w:proofErr w:type="gramStart"/>
      <w:r w:rsidRPr="00512794">
        <w:rPr>
          <w:lang w:eastAsia="fr-FR"/>
        </w:rPr>
        <w:t>events</w:t>
      </w:r>
      <w:proofErr w:type="gramEnd"/>
      <w:r w:rsidRPr="00512794">
        <w:rPr>
          <w:lang w:eastAsia="fr-FR"/>
        </w:rPr>
        <w:t>.</w:t>
      </w:r>
    </w:p>
    <w:p w14:paraId="5A0246C1" w14:textId="77777777" w:rsidR="00D61BA5" w:rsidRPr="00512794" w:rsidRDefault="00D61BA5" w:rsidP="00D61BA5">
      <w:pPr>
        <w:rPr>
          <w:lang w:eastAsia="fr-FR"/>
        </w:rPr>
      </w:pPr>
    </w:p>
    <w:p w14:paraId="24613800" w14:textId="3EACC1DA" w:rsidR="00D61BA5" w:rsidRDefault="00D61BA5" w:rsidP="00D61BA5">
      <w:pPr>
        <w:rPr>
          <w:lang w:eastAsia="fr-FR"/>
        </w:rPr>
      </w:pPr>
      <w:r w:rsidRPr="00512794">
        <w:rPr>
          <w:lang w:eastAsia="fr-FR"/>
        </w:rPr>
        <w:t>7.2</w:t>
      </w:r>
      <w:r w:rsidRPr="00512794">
        <w:rPr>
          <w:lang w:eastAsia="fr-FR"/>
        </w:rPr>
        <w:tab/>
        <w:t>Events description shall be provided in terms of fields type and values</w:t>
      </w:r>
      <w:r>
        <w:rPr>
          <w:lang w:eastAsia="fr-FR"/>
        </w:rPr>
        <w:t>.</w:t>
      </w:r>
    </w:p>
    <w:p w14:paraId="40AE2254" w14:textId="77777777" w:rsidR="00D61BA5" w:rsidRPr="00512794" w:rsidRDefault="00D61BA5" w:rsidP="00D61BA5">
      <w:pPr>
        <w:rPr>
          <w:lang w:eastAsia="fr-FR"/>
        </w:rPr>
      </w:pPr>
    </w:p>
    <w:p w14:paraId="7367D18C" w14:textId="0495A004" w:rsidR="00D61BA5" w:rsidRDefault="00D61BA5" w:rsidP="00D61BA5">
      <w:pPr>
        <w:rPr>
          <w:lang w:eastAsia="fr-FR"/>
        </w:rPr>
      </w:pPr>
      <w:r w:rsidRPr="00512794">
        <w:rPr>
          <w:lang w:eastAsia="fr-FR"/>
        </w:rPr>
        <w:t>7.3</w:t>
      </w:r>
      <w:r w:rsidRPr="00512794">
        <w:rPr>
          <w:lang w:eastAsia="fr-FR"/>
        </w:rPr>
        <w:tab/>
        <w:t xml:space="preserve">Solution shall be able to sftp events to </w:t>
      </w:r>
      <w:proofErr w:type="spellStart"/>
      <w:r w:rsidRPr="00512794">
        <w:rPr>
          <w:lang w:eastAsia="fr-FR"/>
        </w:rPr>
        <w:t>datawarehouse</w:t>
      </w:r>
      <w:proofErr w:type="spellEnd"/>
      <w:r w:rsidRPr="00512794">
        <w:rPr>
          <w:lang w:eastAsia="fr-FR"/>
        </w:rPr>
        <w:t xml:space="preserve"> server</w:t>
      </w:r>
      <w:r>
        <w:rPr>
          <w:lang w:eastAsia="fr-FR"/>
        </w:rPr>
        <w:t>.</w:t>
      </w:r>
    </w:p>
    <w:p w14:paraId="70DECA50" w14:textId="77777777" w:rsidR="00D61BA5" w:rsidRPr="00512794" w:rsidRDefault="00D61BA5" w:rsidP="00D61BA5">
      <w:pPr>
        <w:rPr>
          <w:lang w:eastAsia="fr-FR"/>
        </w:rPr>
      </w:pPr>
    </w:p>
    <w:p w14:paraId="2E0452FA" w14:textId="1026C557" w:rsidR="00D61BA5" w:rsidRDefault="00D61BA5" w:rsidP="004F086C">
      <w:pPr>
        <w:pStyle w:val="ListParagraph"/>
        <w:numPr>
          <w:ilvl w:val="1"/>
          <w:numId w:val="3"/>
        </w:numPr>
        <w:rPr>
          <w:lang w:eastAsia="fr-FR"/>
        </w:rPr>
      </w:pPr>
      <w:r w:rsidRPr="00512794">
        <w:rPr>
          <w:lang w:eastAsia="fr-FR"/>
        </w:rPr>
        <w:t xml:space="preserve">MIC1 shall be able to specify </w:t>
      </w:r>
      <w:proofErr w:type="spellStart"/>
      <w:r w:rsidRPr="00512794">
        <w:rPr>
          <w:lang w:eastAsia="fr-FR"/>
        </w:rPr>
        <w:t>Filenaming</w:t>
      </w:r>
      <w:proofErr w:type="spellEnd"/>
      <w:r w:rsidRPr="00512794">
        <w:rPr>
          <w:lang w:eastAsia="fr-FR"/>
        </w:rPr>
        <w:t xml:space="preserve"> convention and distribution frequency</w:t>
      </w:r>
      <w:r>
        <w:rPr>
          <w:lang w:eastAsia="fr-FR"/>
        </w:rPr>
        <w:t>.</w:t>
      </w:r>
    </w:p>
    <w:p w14:paraId="76F01AA8" w14:textId="77777777" w:rsidR="00D61BA5" w:rsidRPr="00002543" w:rsidRDefault="00D61BA5" w:rsidP="00D61BA5">
      <w:pPr>
        <w:rPr>
          <w:lang w:eastAsia="fr-FR"/>
        </w:rPr>
      </w:pPr>
    </w:p>
    <w:p w14:paraId="743B9710" w14:textId="0537D5F6" w:rsidR="00D61BA5" w:rsidRDefault="00D61BA5" w:rsidP="004F086C">
      <w:pPr>
        <w:pStyle w:val="Heading1"/>
        <w:numPr>
          <w:ilvl w:val="0"/>
          <w:numId w:val="4"/>
        </w:numPr>
        <w:adjustRightInd w:val="0"/>
        <w:spacing w:before="0" w:after="0" w:line="360" w:lineRule="atLeast"/>
        <w:jc w:val="both"/>
        <w:textAlignment w:val="baseline"/>
        <w:rPr>
          <w:rFonts w:ascii="Arial" w:hAnsi="Arial" w:cs="Arial"/>
        </w:rPr>
      </w:pPr>
      <w:bookmarkStart w:id="8" w:name="_Toc147922233"/>
      <w:r w:rsidRPr="00633FA4">
        <w:rPr>
          <w:rFonts w:ascii="Arial" w:hAnsi="Arial" w:cs="Arial"/>
        </w:rPr>
        <w:t xml:space="preserve"> </w:t>
      </w:r>
      <w:r>
        <w:rPr>
          <w:rFonts w:ascii="Arial" w:hAnsi="Arial" w:cs="Arial"/>
        </w:rPr>
        <w:t>Information Security S</w:t>
      </w:r>
      <w:r w:rsidRPr="00633FA4">
        <w:rPr>
          <w:rFonts w:ascii="Arial" w:hAnsi="Arial" w:cs="Arial"/>
        </w:rPr>
        <w:t>pecifications</w:t>
      </w:r>
      <w:bookmarkEnd w:id="6"/>
      <w:bookmarkEnd w:id="7"/>
      <w:bookmarkEnd w:id="8"/>
      <w:r w:rsidRPr="00633FA4">
        <w:rPr>
          <w:rFonts w:ascii="Arial" w:hAnsi="Arial" w:cs="Arial"/>
        </w:rPr>
        <w:t xml:space="preserve"> </w:t>
      </w:r>
    </w:p>
    <w:p w14:paraId="2D1F40B7" w14:textId="77777777" w:rsidR="00D61BA5" w:rsidRPr="00B87293" w:rsidRDefault="00D61BA5" w:rsidP="00D61BA5">
      <w:pPr>
        <w:ind w:left="720"/>
        <w:jc w:val="both"/>
        <w:rPr>
          <w:rFonts w:cs="Arial"/>
          <w:sz w:val="20"/>
        </w:rPr>
      </w:pPr>
    </w:p>
    <w:p w14:paraId="230288B8" w14:textId="323CB3B6" w:rsidR="00D61BA5" w:rsidRDefault="00D61BA5" w:rsidP="00D61BA5">
      <w:pPr>
        <w:rPr>
          <w:rFonts w:cs="Arial"/>
        </w:rPr>
      </w:pPr>
      <w:r w:rsidRPr="00EC44F1">
        <w:rPr>
          <w:rFonts w:cs="Arial"/>
        </w:rPr>
        <w:t>1</w:t>
      </w:r>
      <w:r>
        <w:rPr>
          <w:rFonts w:cs="Arial"/>
        </w:rPr>
        <w:t xml:space="preserve"> </w:t>
      </w:r>
      <w:r w:rsidRPr="00EC44F1">
        <w:rPr>
          <w:rFonts w:cs="Arial"/>
        </w:rPr>
        <w:t xml:space="preserve">The Bidder shall commit to refrain from offering any product / equipment which can cause security threat or information leakage that jeopardizes MIC1 network security. </w:t>
      </w:r>
      <w:r>
        <w:rPr>
          <w:rFonts w:cs="Arial"/>
        </w:rPr>
        <w:t xml:space="preserve"> </w:t>
      </w:r>
      <w:r w:rsidRPr="00D92D10">
        <w:rPr>
          <w:i/>
          <w:iCs/>
          <w:color w:val="FF0000"/>
          <w:lang w:eastAsia="fr-FR"/>
        </w:rPr>
        <w:t>(K)</w:t>
      </w:r>
    </w:p>
    <w:p w14:paraId="3343C553" w14:textId="77777777" w:rsidR="00D61BA5" w:rsidRPr="00EC44F1" w:rsidRDefault="00D61BA5" w:rsidP="00D61BA5">
      <w:pPr>
        <w:rPr>
          <w:rFonts w:cs="Arial"/>
        </w:rPr>
      </w:pPr>
    </w:p>
    <w:p w14:paraId="49F5C9C2" w14:textId="5DC7247B" w:rsidR="00D61BA5" w:rsidRDefault="00D61BA5" w:rsidP="00D61BA5">
      <w:pPr>
        <w:rPr>
          <w:rFonts w:cs="Arial"/>
        </w:rPr>
      </w:pPr>
      <w:r w:rsidRPr="00EC44F1">
        <w:rPr>
          <w:rFonts w:cs="Arial"/>
        </w:rPr>
        <w:t>2</w:t>
      </w:r>
      <w:r>
        <w:rPr>
          <w:rFonts w:cs="Arial"/>
        </w:rPr>
        <w:t xml:space="preserve"> </w:t>
      </w:r>
      <w:r w:rsidRPr="00EC44F1">
        <w:rPr>
          <w:rFonts w:cs="Arial"/>
        </w:rPr>
        <w:t>The Bidder shall accept that MIC1 runs a vulnerability scan on the proposed solution prior to issuing the acceptance and in case any vulnerability is found, the Bidder undertakes to take the necessary actions to remedy such vulnerability within 15 days from its notification.</w:t>
      </w:r>
      <w:r>
        <w:rPr>
          <w:rFonts w:cs="Arial"/>
        </w:rPr>
        <w:t xml:space="preserve"> </w:t>
      </w:r>
      <w:r w:rsidRPr="00D92D10">
        <w:rPr>
          <w:i/>
          <w:iCs/>
          <w:color w:val="FF0000"/>
          <w:lang w:eastAsia="fr-FR"/>
        </w:rPr>
        <w:t>(K)</w:t>
      </w:r>
    </w:p>
    <w:p w14:paraId="7549F1B0" w14:textId="77777777" w:rsidR="00D61BA5" w:rsidRPr="00EC44F1" w:rsidRDefault="00D61BA5" w:rsidP="00D61BA5">
      <w:pPr>
        <w:rPr>
          <w:rFonts w:cs="Arial"/>
        </w:rPr>
      </w:pPr>
    </w:p>
    <w:p w14:paraId="30C9E174" w14:textId="3BCF7AF2" w:rsidR="00D61BA5" w:rsidRDefault="00D61BA5" w:rsidP="00D61BA5">
      <w:pPr>
        <w:rPr>
          <w:rFonts w:cs="Arial"/>
        </w:rPr>
      </w:pPr>
      <w:r w:rsidRPr="00EC44F1">
        <w:rPr>
          <w:rFonts w:cs="Arial"/>
        </w:rPr>
        <w:t>3</w:t>
      </w:r>
      <w:r>
        <w:rPr>
          <w:rFonts w:cs="Arial"/>
        </w:rPr>
        <w:t xml:space="preserve"> </w:t>
      </w:r>
      <w:r w:rsidRPr="00EC44F1">
        <w:rPr>
          <w:rFonts w:cs="Arial"/>
        </w:rPr>
        <w:t xml:space="preserve">The Bidder shall mention the security standards adopted/followed in designing the proposed solution. </w:t>
      </w:r>
    </w:p>
    <w:p w14:paraId="4BDAE400" w14:textId="77777777" w:rsidR="00D61BA5" w:rsidRPr="00EC44F1" w:rsidRDefault="00D61BA5" w:rsidP="00D61BA5">
      <w:pPr>
        <w:rPr>
          <w:rFonts w:cs="Arial"/>
        </w:rPr>
      </w:pPr>
    </w:p>
    <w:p w14:paraId="2769AB12" w14:textId="21AC5DD9" w:rsidR="00D61BA5" w:rsidRDefault="00D61BA5" w:rsidP="00D61BA5">
      <w:pPr>
        <w:rPr>
          <w:rFonts w:cs="Arial"/>
        </w:rPr>
      </w:pPr>
      <w:r w:rsidRPr="00EC44F1">
        <w:rPr>
          <w:rFonts w:cs="Arial"/>
        </w:rPr>
        <w:t>4</w:t>
      </w:r>
      <w:r>
        <w:rPr>
          <w:rFonts w:cs="Arial"/>
        </w:rPr>
        <w:t xml:space="preserve"> </w:t>
      </w:r>
      <w:r w:rsidRPr="00EC44F1">
        <w:rPr>
          <w:rFonts w:cs="Arial"/>
        </w:rPr>
        <w:t>The Bidder should specify if it has acquired the ISO27001 certification or any other equivalent security certification and submit with the Offer a copy of such certificate.</w:t>
      </w:r>
    </w:p>
    <w:p w14:paraId="1BD48791" w14:textId="77777777" w:rsidR="00D61BA5" w:rsidRPr="00EC44F1" w:rsidRDefault="00D61BA5" w:rsidP="00D61BA5">
      <w:pPr>
        <w:rPr>
          <w:rFonts w:cs="Arial"/>
        </w:rPr>
      </w:pPr>
    </w:p>
    <w:p w14:paraId="436177BA" w14:textId="6C990FB1" w:rsidR="00D61BA5" w:rsidRDefault="00D61BA5" w:rsidP="00D61BA5">
      <w:pPr>
        <w:rPr>
          <w:rFonts w:cs="Arial"/>
        </w:rPr>
      </w:pPr>
      <w:r w:rsidRPr="00EC44F1">
        <w:rPr>
          <w:rFonts w:cs="Arial"/>
        </w:rPr>
        <w:t>5</w:t>
      </w:r>
      <w:r>
        <w:rPr>
          <w:rFonts w:cs="Arial"/>
        </w:rPr>
        <w:t xml:space="preserve"> </w:t>
      </w:r>
      <w:r w:rsidRPr="00EC44F1">
        <w:rPr>
          <w:rFonts w:cs="Arial"/>
        </w:rPr>
        <w:t>The Bidder shall not hard code passwords in the proposed solution.</w:t>
      </w:r>
      <w:r>
        <w:rPr>
          <w:rFonts w:cs="Arial"/>
        </w:rPr>
        <w:t xml:space="preserve"> </w:t>
      </w:r>
      <w:r w:rsidRPr="00D92D10">
        <w:rPr>
          <w:i/>
          <w:iCs/>
          <w:color w:val="FF0000"/>
          <w:lang w:eastAsia="fr-FR"/>
        </w:rPr>
        <w:t>(K)</w:t>
      </w:r>
    </w:p>
    <w:p w14:paraId="0D3B014D" w14:textId="77777777" w:rsidR="00D61BA5" w:rsidRPr="00EC44F1" w:rsidRDefault="00D61BA5" w:rsidP="00D61BA5">
      <w:pPr>
        <w:rPr>
          <w:rFonts w:cs="Arial"/>
        </w:rPr>
      </w:pPr>
    </w:p>
    <w:p w14:paraId="2BAD9B93" w14:textId="46FBEC8A" w:rsidR="00D61BA5" w:rsidRDefault="00D61BA5" w:rsidP="00D61BA5">
      <w:pPr>
        <w:rPr>
          <w:rFonts w:cs="Arial"/>
        </w:rPr>
      </w:pPr>
      <w:r w:rsidRPr="00EC44F1">
        <w:rPr>
          <w:rFonts w:cs="Arial"/>
        </w:rPr>
        <w:lastRenderedPageBreak/>
        <w:t>6</w:t>
      </w:r>
      <w:r>
        <w:rPr>
          <w:rFonts w:cs="Arial"/>
        </w:rPr>
        <w:t xml:space="preserve"> </w:t>
      </w:r>
      <w:r w:rsidRPr="00EC44F1">
        <w:rPr>
          <w:rFonts w:cs="Arial"/>
        </w:rPr>
        <w:t>The provided application should run without the need of root (</w:t>
      </w:r>
      <w:proofErr w:type="spellStart"/>
      <w:r w:rsidRPr="00EC44F1">
        <w:rPr>
          <w:rFonts w:cs="Arial"/>
        </w:rPr>
        <w:t>unix</w:t>
      </w:r>
      <w:proofErr w:type="spellEnd"/>
      <w:r w:rsidRPr="00EC44F1">
        <w:rPr>
          <w:rFonts w:cs="Arial"/>
        </w:rPr>
        <w:t>) and / or admin (win) privileges.</w:t>
      </w:r>
    </w:p>
    <w:p w14:paraId="3E361D82" w14:textId="77777777" w:rsidR="00D61BA5" w:rsidRPr="00EC44F1" w:rsidRDefault="00D61BA5" w:rsidP="00D61BA5">
      <w:pPr>
        <w:rPr>
          <w:rFonts w:cs="Arial"/>
        </w:rPr>
      </w:pPr>
    </w:p>
    <w:p w14:paraId="3D16EC87" w14:textId="49AE520F" w:rsidR="00D61BA5" w:rsidRDefault="00D61BA5" w:rsidP="00D61BA5">
      <w:pPr>
        <w:rPr>
          <w:rFonts w:cs="Arial"/>
        </w:rPr>
      </w:pPr>
      <w:r w:rsidRPr="00EC44F1">
        <w:rPr>
          <w:rFonts w:cs="Arial"/>
        </w:rPr>
        <w:t>7</w:t>
      </w:r>
      <w:r>
        <w:rPr>
          <w:rFonts w:cs="Arial"/>
        </w:rPr>
        <w:t xml:space="preserve"> </w:t>
      </w:r>
      <w:r w:rsidRPr="00EC44F1">
        <w:rPr>
          <w:rFonts w:cs="Arial"/>
        </w:rPr>
        <w:t>System shall allow generation of admin, user as well as alarms logs.</w:t>
      </w:r>
    </w:p>
    <w:p w14:paraId="337CCAE4" w14:textId="77777777" w:rsidR="00D61BA5" w:rsidRPr="00EC44F1" w:rsidRDefault="00D61BA5" w:rsidP="00D61BA5">
      <w:pPr>
        <w:rPr>
          <w:rFonts w:cs="Arial"/>
        </w:rPr>
      </w:pPr>
    </w:p>
    <w:p w14:paraId="55804A1E" w14:textId="3F8EE0D1" w:rsidR="00D61BA5" w:rsidRDefault="00D61BA5" w:rsidP="00D61BA5">
      <w:pPr>
        <w:rPr>
          <w:rFonts w:cs="Arial"/>
        </w:rPr>
      </w:pPr>
      <w:r w:rsidRPr="00EC44F1">
        <w:rPr>
          <w:rFonts w:cs="Arial"/>
        </w:rPr>
        <w:t>8</w:t>
      </w:r>
      <w:r>
        <w:rPr>
          <w:rFonts w:cs="Arial"/>
        </w:rPr>
        <w:t xml:space="preserve"> </w:t>
      </w:r>
      <w:r w:rsidRPr="00EC44F1">
        <w:rPr>
          <w:rFonts w:cs="Arial"/>
        </w:rPr>
        <w:t>The Bidder should submit a data flow diagram and schema of the solution architecture.</w:t>
      </w:r>
    </w:p>
    <w:p w14:paraId="35A85111" w14:textId="77777777" w:rsidR="00D61BA5" w:rsidRPr="00EC44F1" w:rsidRDefault="00D61BA5" w:rsidP="00D61BA5">
      <w:pPr>
        <w:rPr>
          <w:rFonts w:cs="Arial"/>
        </w:rPr>
      </w:pPr>
    </w:p>
    <w:p w14:paraId="153ACFCC" w14:textId="675383D2" w:rsidR="00D61BA5" w:rsidRDefault="00D61BA5" w:rsidP="00D61BA5">
      <w:pPr>
        <w:rPr>
          <w:rFonts w:cs="Arial"/>
        </w:rPr>
      </w:pPr>
      <w:r w:rsidRPr="00EC44F1">
        <w:rPr>
          <w:rFonts w:cs="Arial"/>
        </w:rPr>
        <w:t>9</w:t>
      </w:r>
      <w:r>
        <w:rPr>
          <w:rFonts w:cs="Arial"/>
        </w:rPr>
        <w:t xml:space="preserve"> </w:t>
      </w:r>
      <w:r w:rsidRPr="00EC44F1">
        <w:rPr>
          <w:rFonts w:cs="Arial"/>
        </w:rPr>
        <w:t>The Bidder shall harden the solution before being published online, and describe hardening aspects, security checking and audits performed</w:t>
      </w:r>
      <w:r>
        <w:rPr>
          <w:rFonts w:cs="Arial"/>
        </w:rPr>
        <w:t>.</w:t>
      </w:r>
    </w:p>
    <w:p w14:paraId="0C4277B1" w14:textId="77777777" w:rsidR="00D61BA5" w:rsidRPr="00EC44F1" w:rsidRDefault="00D61BA5" w:rsidP="00D61BA5">
      <w:pPr>
        <w:rPr>
          <w:rFonts w:cs="Arial"/>
        </w:rPr>
      </w:pPr>
    </w:p>
    <w:p w14:paraId="6CF665B7" w14:textId="09F4FD96" w:rsidR="00D61BA5" w:rsidRDefault="00D61BA5" w:rsidP="00D61BA5">
      <w:pPr>
        <w:rPr>
          <w:rFonts w:cs="Arial"/>
        </w:rPr>
      </w:pPr>
      <w:r w:rsidRPr="00EC44F1">
        <w:rPr>
          <w:rFonts w:cs="Arial"/>
        </w:rPr>
        <w:t>10</w:t>
      </w:r>
      <w:r>
        <w:rPr>
          <w:rFonts w:cs="Arial"/>
        </w:rPr>
        <w:t xml:space="preserve"> </w:t>
      </w:r>
      <w:r w:rsidRPr="00EC44F1">
        <w:rPr>
          <w:rFonts w:cs="Arial"/>
        </w:rPr>
        <w:t>The Bidder shall change default system errors / messages and configuration</w:t>
      </w:r>
      <w:r>
        <w:rPr>
          <w:rFonts w:cs="Arial"/>
        </w:rPr>
        <w:t xml:space="preserve"> and i</w:t>
      </w:r>
      <w:r w:rsidRPr="00EC44F1">
        <w:rPr>
          <w:rFonts w:cs="Arial"/>
        </w:rPr>
        <w:t>mplement proper error handling to prevent the exposure of sensitive information in error messages</w:t>
      </w:r>
      <w:r>
        <w:rPr>
          <w:rFonts w:cs="Arial"/>
        </w:rPr>
        <w:t>.</w:t>
      </w:r>
    </w:p>
    <w:p w14:paraId="43A901F6" w14:textId="77777777" w:rsidR="00D61BA5" w:rsidRPr="00EC44F1" w:rsidRDefault="00D61BA5" w:rsidP="00D61BA5">
      <w:pPr>
        <w:rPr>
          <w:rFonts w:cs="Arial"/>
        </w:rPr>
      </w:pPr>
    </w:p>
    <w:p w14:paraId="45BD042C" w14:textId="16B1255B" w:rsidR="00D61BA5" w:rsidRDefault="00D61BA5" w:rsidP="00D61BA5">
      <w:pPr>
        <w:rPr>
          <w:rFonts w:cs="Arial"/>
        </w:rPr>
      </w:pPr>
      <w:r w:rsidRPr="00EC44F1">
        <w:rPr>
          <w:rFonts w:cs="Arial"/>
        </w:rPr>
        <w:t>11</w:t>
      </w:r>
      <w:r>
        <w:rPr>
          <w:rFonts w:cs="Arial"/>
        </w:rPr>
        <w:t xml:space="preserve"> </w:t>
      </w:r>
      <w:r w:rsidRPr="00EC44F1">
        <w:rPr>
          <w:rFonts w:cs="Arial"/>
        </w:rPr>
        <w:t>Encryption shall be used in all communications / interactions between systems. Access shall always be used through HTTPS. End-to-End Encryption ensures that sensitive data is encrypted from the point of entry (e.g., customer's browser) to the point of processing</w:t>
      </w:r>
      <w:r>
        <w:rPr>
          <w:rFonts w:cs="Arial"/>
        </w:rPr>
        <w:t xml:space="preserve">. </w:t>
      </w:r>
      <w:r w:rsidRPr="00D92D10">
        <w:rPr>
          <w:i/>
          <w:iCs/>
          <w:color w:val="FF0000"/>
          <w:lang w:eastAsia="fr-FR"/>
        </w:rPr>
        <w:t>(K)</w:t>
      </w:r>
    </w:p>
    <w:p w14:paraId="7F55E299" w14:textId="77777777" w:rsidR="00D61BA5" w:rsidRPr="00EC44F1" w:rsidRDefault="00D61BA5" w:rsidP="00D61BA5">
      <w:pPr>
        <w:rPr>
          <w:rFonts w:cs="Arial"/>
        </w:rPr>
      </w:pPr>
    </w:p>
    <w:p w14:paraId="1CE306E3" w14:textId="24F2E0F0" w:rsidR="00D61BA5" w:rsidRDefault="00D61BA5" w:rsidP="00D61BA5">
      <w:pPr>
        <w:rPr>
          <w:rFonts w:cs="Arial"/>
        </w:rPr>
      </w:pPr>
      <w:r w:rsidRPr="00EC44F1">
        <w:rPr>
          <w:rFonts w:cs="Arial"/>
        </w:rPr>
        <w:t>12</w:t>
      </w:r>
      <w:r>
        <w:rPr>
          <w:rFonts w:cs="Arial"/>
        </w:rPr>
        <w:t xml:space="preserve"> </w:t>
      </w:r>
      <w:r w:rsidRPr="00EC44F1">
        <w:rPr>
          <w:rFonts w:cs="Arial"/>
        </w:rPr>
        <w:t>Least-privileges should always be specified on nodes / applications.</w:t>
      </w:r>
    </w:p>
    <w:p w14:paraId="4C8BFD51" w14:textId="77777777" w:rsidR="00D61BA5" w:rsidRPr="00EC44F1" w:rsidRDefault="00D61BA5" w:rsidP="00D61BA5">
      <w:pPr>
        <w:rPr>
          <w:rFonts w:cs="Arial"/>
        </w:rPr>
      </w:pPr>
    </w:p>
    <w:p w14:paraId="3181F7E0" w14:textId="14AC189A" w:rsidR="00D61BA5" w:rsidRDefault="00D61BA5" w:rsidP="00D61BA5">
      <w:pPr>
        <w:rPr>
          <w:rFonts w:cs="Arial"/>
        </w:rPr>
      </w:pPr>
      <w:r w:rsidRPr="00EC44F1">
        <w:rPr>
          <w:rFonts w:cs="Arial"/>
        </w:rPr>
        <w:t>13</w:t>
      </w:r>
      <w:r>
        <w:rPr>
          <w:rFonts w:cs="Arial"/>
        </w:rPr>
        <w:t xml:space="preserve"> </w:t>
      </w:r>
      <w:r w:rsidRPr="00EC44F1">
        <w:rPr>
          <w:rFonts w:cs="Arial"/>
        </w:rPr>
        <w:t>Pseudocode flow chart shall be provided by the Bidders.</w:t>
      </w:r>
    </w:p>
    <w:p w14:paraId="620F11FB" w14:textId="77777777" w:rsidR="00D61BA5" w:rsidRPr="00EC44F1" w:rsidRDefault="00D61BA5" w:rsidP="00D61BA5">
      <w:pPr>
        <w:rPr>
          <w:rFonts w:cs="Arial"/>
        </w:rPr>
      </w:pPr>
    </w:p>
    <w:p w14:paraId="7731C091" w14:textId="29389560" w:rsidR="00D61BA5" w:rsidRDefault="00D61BA5" w:rsidP="00D61BA5">
      <w:pPr>
        <w:rPr>
          <w:rFonts w:cs="Arial"/>
        </w:rPr>
      </w:pPr>
      <w:r w:rsidRPr="00EC44F1">
        <w:rPr>
          <w:rFonts w:cs="Arial"/>
        </w:rPr>
        <w:t>14</w:t>
      </w:r>
      <w:r>
        <w:rPr>
          <w:rFonts w:cs="Arial"/>
        </w:rPr>
        <w:t xml:space="preserve"> </w:t>
      </w:r>
      <w:r w:rsidRPr="00EC44F1">
        <w:rPr>
          <w:rFonts w:cs="Arial"/>
        </w:rPr>
        <w:t>The Bidder should commit to improve solution / systems information security weaknesses whenever needed or highlighted by MIC1 information security team.</w:t>
      </w:r>
      <w:r>
        <w:rPr>
          <w:rFonts w:cs="Arial"/>
        </w:rPr>
        <w:t xml:space="preserve"> </w:t>
      </w:r>
      <w:r w:rsidRPr="00D92D10">
        <w:rPr>
          <w:i/>
          <w:iCs/>
          <w:color w:val="FF0000"/>
          <w:lang w:eastAsia="fr-FR"/>
        </w:rPr>
        <w:t>(K)</w:t>
      </w:r>
    </w:p>
    <w:p w14:paraId="4AB57A94" w14:textId="77777777" w:rsidR="00D61BA5" w:rsidRPr="00EC44F1" w:rsidRDefault="00D61BA5" w:rsidP="00D61BA5">
      <w:pPr>
        <w:rPr>
          <w:rFonts w:cs="Arial"/>
        </w:rPr>
      </w:pPr>
    </w:p>
    <w:p w14:paraId="2F2C5C01" w14:textId="7AC75E03" w:rsidR="00D61BA5" w:rsidRPr="00EC44F1" w:rsidRDefault="00D61BA5" w:rsidP="00D61BA5">
      <w:pPr>
        <w:rPr>
          <w:rFonts w:cs="Arial"/>
        </w:rPr>
      </w:pPr>
      <w:r w:rsidRPr="00EC44F1">
        <w:rPr>
          <w:rFonts w:cs="Arial"/>
        </w:rPr>
        <w:t>15</w:t>
      </w:r>
      <w:r w:rsidRPr="00EC44F1">
        <w:rPr>
          <w:rFonts w:cs="Arial"/>
        </w:rPr>
        <w:tab/>
        <w:t>Supplier will suggest any additional security plan that should be applied from the server side.</w:t>
      </w:r>
    </w:p>
    <w:p w14:paraId="53D25CD7" w14:textId="77777777" w:rsidR="00D61BA5" w:rsidRPr="00EC44F1" w:rsidRDefault="00D61BA5" w:rsidP="00D61BA5">
      <w:pPr>
        <w:ind w:left="708"/>
        <w:rPr>
          <w:rFonts w:cs="Arial"/>
        </w:rPr>
      </w:pPr>
      <w:r w:rsidRPr="00EC44F1">
        <w:rPr>
          <w:rFonts w:cs="Arial"/>
        </w:rPr>
        <w:t>-</w:t>
      </w:r>
      <w:r w:rsidRPr="00EC44F1">
        <w:rPr>
          <w:rFonts w:cs="Arial"/>
        </w:rPr>
        <w:tab/>
        <w:t>Server will communicate only with external Whitelisted IPs.</w:t>
      </w:r>
    </w:p>
    <w:p w14:paraId="48409313" w14:textId="77777777" w:rsidR="00D61BA5" w:rsidRPr="00EC44F1" w:rsidRDefault="00D61BA5" w:rsidP="00D61BA5">
      <w:pPr>
        <w:ind w:left="708"/>
        <w:rPr>
          <w:rFonts w:cs="Arial"/>
        </w:rPr>
      </w:pPr>
      <w:r w:rsidRPr="00EC44F1">
        <w:rPr>
          <w:rFonts w:cs="Arial"/>
        </w:rPr>
        <w:t>-</w:t>
      </w:r>
      <w:r w:rsidRPr="00EC44F1">
        <w:rPr>
          <w:rFonts w:cs="Arial"/>
        </w:rPr>
        <w:tab/>
        <w:t xml:space="preserve">Port whitelisting </w:t>
      </w:r>
    </w:p>
    <w:p w14:paraId="70571A1D" w14:textId="77777777" w:rsidR="00D61BA5" w:rsidRPr="00EC44F1" w:rsidRDefault="00D61BA5" w:rsidP="00D61BA5">
      <w:pPr>
        <w:ind w:left="708"/>
        <w:rPr>
          <w:rFonts w:cs="Arial"/>
        </w:rPr>
      </w:pPr>
      <w:r w:rsidRPr="00EC44F1">
        <w:rPr>
          <w:rFonts w:cs="Arial"/>
        </w:rPr>
        <w:t>-</w:t>
      </w:r>
      <w:r w:rsidRPr="00EC44F1">
        <w:rPr>
          <w:rFonts w:cs="Arial"/>
        </w:rPr>
        <w:tab/>
        <w:t>WAF with custom Rules</w:t>
      </w:r>
    </w:p>
    <w:p w14:paraId="5891BF0C" w14:textId="77777777" w:rsidR="00D61BA5" w:rsidRPr="00EC44F1" w:rsidRDefault="00D61BA5" w:rsidP="00D61BA5">
      <w:pPr>
        <w:ind w:left="708"/>
        <w:rPr>
          <w:rFonts w:cs="Arial"/>
        </w:rPr>
      </w:pPr>
      <w:r w:rsidRPr="00EC44F1">
        <w:rPr>
          <w:rFonts w:cs="Arial"/>
        </w:rPr>
        <w:t>-</w:t>
      </w:r>
      <w:r w:rsidRPr="00EC44F1">
        <w:rPr>
          <w:rFonts w:cs="Arial"/>
        </w:rPr>
        <w:tab/>
        <w:t xml:space="preserve">DDoS attack prevention </w:t>
      </w:r>
    </w:p>
    <w:p w14:paraId="6A5B1A94" w14:textId="77777777" w:rsidR="00D61BA5" w:rsidRPr="00EC44F1" w:rsidRDefault="00D61BA5" w:rsidP="00D61BA5">
      <w:pPr>
        <w:ind w:left="708"/>
        <w:rPr>
          <w:rFonts w:cs="Arial"/>
        </w:rPr>
      </w:pPr>
      <w:r w:rsidRPr="00EC44F1">
        <w:rPr>
          <w:rFonts w:cs="Arial"/>
        </w:rPr>
        <w:t>-</w:t>
      </w:r>
      <w:r w:rsidRPr="00EC44F1">
        <w:rPr>
          <w:rFonts w:cs="Arial"/>
        </w:rPr>
        <w:tab/>
        <w:t>all communication to be done over https</w:t>
      </w:r>
    </w:p>
    <w:p w14:paraId="44179D32" w14:textId="77777777" w:rsidR="00D61BA5" w:rsidRDefault="00D61BA5" w:rsidP="00D61BA5">
      <w:pPr>
        <w:ind w:left="708"/>
        <w:rPr>
          <w:rFonts w:cs="Arial"/>
        </w:rPr>
      </w:pPr>
      <w:r w:rsidRPr="00EC44F1">
        <w:rPr>
          <w:rFonts w:cs="Arial"/>
        </w:rPr>
        <w:t>-</w:t>
      </w:r>
      <w:r w:rsidRPr="00EC44F1">
        <w:rPr>
          <w:rFonts w:cs="Arial"/>
        </w:rPr>
        <w:tab/>
        <w:t>encryption of personal information APIs</w:t>
      </w:r>
    </w:p>
    <w:p w14:paraId="58F6638D" w14:textId="77777777" w:rsidR="00D61BA5" w:rsidRPr="00EC44F1" w:rsidRDefault="00D61BA5" w:rsidP="00D61BA5">
      <w:pPr>
        <w:ind w:left="708"/>
        <w:rPr>
          <w:rFonts w:cs="Arial"/>
        </w:rPr>
      </w:pPr>
    </w:p>
    <w:p w14:paraId="7F55F0A2" w14:textId="4D6E86A2" w:rsidR="00D61BA5" w:rsidRDefault="00D61BA5" w:rsidP="00D61BA5">
      <w:pPr>
        <w:rPr>
          <w:rFonts w:cs="Arial"/>
        </w:rPr>
      </w:pPr>
      <w:r w:rsidRPr="00EC44F1">
        <w:rPr>
          <w:rFonts w:cs="Arial"/>
        </w:rPr>
        <w:t>16</w:t>
      </w:r>
      <w:r>
        <w:rPr>
          <w:rFonts w:cs="Arial"/>
        </w:rPr>
        <w:t xml:space="preserve"> </w:t>
      </w:r>
      <w:r w:rsidRPr="00EC44F1">
        <w:rPr>
          <w:rFonts w:cs="Arial"/>
        </w:rPr>
        <w:t>Two-Factor Authentication (2FA): Enforce two-factor authentication for payment processing for all card types. This adds an extra layer of security</w:t>
      </w:r>
      <w:r>
        <w:rPr>
          <w:rFonts w:cs="Arial"/>
        </w:rPr>
        <w:t>.</w:t>
      </w:r>
    </w:p>
    <w:p w14:paraId="1EFD83F2" w14:textId="77777777" w:rsidR="00D61BA5" w:rsidRPr="00EC44F1" w:rsidRDefault="00D61BA5" w:rsidP="00D61BA5">
      <w:pPr>
        <w:rPr>
          <w:rFonts w:cs="Arial"/>
        </w:rPr>
      </w:pPr>
    </w:p>
    <w:p w14:paraId="7EBB8F96" w14:textId="242FE446" w:rsidR="00D61BA5" w:rsidRDefault="00D61BA5" w:rsidP="00D61BA5">
      <w:pPr>
        <w:rPr>
          <w:rFonts w:cs="Arial"/>
        </w:rPr>
      </w:pPr>
      <w:r w:rsidRPr="00EC44F1">
        <w:rPr>
          <w:rFonts w:cs="Arial"/>
        </w:rPr>
        <w:t>17</w:t>
      </w:r>
      <w:r>
        <w:rPr>
          <w:rFonts w:cs="Arial"/>
        </w:rPr>
        <w:t xml:space="preserve"> </w:t>
      </w:r>
      <w:r w:rsidRPr="00EC44F1">
        <w:rPr>
          <w:rFonts w:cs="Arial"/>
        </w:rPr>
        <w:t>Supplier should undergo regular security audits to ensure the robustness of their systems</w:t>
      </w:r>
      <w:r>
        <w:rPr>
          <w:rFonts w:cs="Arial"/>
        </w:rPr>
        <w:t>.</w:t>
      </w:r>
    </w:p>
    <w:p w14:paraId="7C8061ED" w14:textId="77777777" w:rsidR="00D61BA5" w:rsidRPr="00EC44F1" w:rsidRDefault="00D61BA5" w:rsidP="00D61BA5">
      <w:pPr>
        <w:rPr>
          <w:rFonts w:cs="Arial"/>
        </w:rPr>
      </w:pPr>
    </w:p>
    <w:p w14:paraId="6439CBCA" w14:textId="5C5508BA" w:rsidR="00D61BA5" w:rsidRDefault="00D61BA5" w:rsidP="00D61BA5">
      <w:pPr>
        <w:rPr>
          <w:rFonts w:cs="Arial"/>
        </w:rPr>
      </w:pPr>
      <w:r w:rsidRPr="00EC44F1">
        <w:rPr>
          <w:rFonts w:cs="Arial"/>
        </w:rPr>
        <w:t>18</w:t>
      </w:r>
      <w:r>
        <w:rPr>
          <w:rFonts w:cs="Arial"/>
        </w:rPr>
        <w:t xml:space="preserve"> </w:t>
      </w:r>
      <w:r w:rsidRPr="00EC44F1">
        <w:rPr>
          <w:rFonts w:cs="Arial"/>
        </w:rPr>
        <w:t>Supplier Regularly update the payment gateway integration, APIs, and any related software components to patch known vulnerabilities and enhance security</w:t>
      </w:r>
      <w:r>
        <w:rPr>
          <w:rFonts w:cs="Arial"/>
        </w:rPr>
        <w:t>.</w:t>
      </w:r>
    </w:p>
    <w:p w14:paraId="184BE69E" w14:textId="77777777" w:rsidR="00D61BA5" w:rsidRPr="00EC44F1" w:rsidRDefault="00D61BA5" w:rsidP="00D61BA5">
      <w:pPr>
        <w:rPr>
          <w:rFonts w:cs="Arial"/>
        </w:rPr>
      </w:pPr>
    </w:p>
    <w:p w14:paraId="32DAF3E5" w14:textId="453CA35C" w:rsidR="00D61BA5" w:rsidRDefault="00D61BA5" w:rsidP="00D61BA5">
      <w:pPr>
        <w:rPr>
          <w:rFonts w:cs="Arial"/>
        </w:rPr>
      </w:pPr>
      <w:r w:rsidRPr="00EC44F1">
        <w:rPr>
          <w:rFonts w:cs="Arial"/>
        </w:rPr>
        <w:t>19</w:t>
      </w:r>
      <w:r>
        <w:rPr>
          <w:rFonts w:cs="Arial"/>
        </w:rPr>
        <w:t xml:space="preserve"> </w:t>
      </w:r>
      <w:r w:rsidRPr="00EC44F1">
        <w:rPr>
          <w:rFonts w:cs="Arial"/>
        </w:rPr>
        <w:t>Supplier should adhere to the OWASP Top 10 vulnerabilities as a baseline for secure development.</w:t>
      </w:r>
    </w:p>
    <w:p w14:paraId="14CB7063" w14:textId="77777777" w:rsidR="00D61BA5" w:rsidRPr="00EC44F1" w:rsidRDefault="00D61BA5" w:rsidP="00D61BA5">
      <w:pPr>
        <w:rPr>
          <w:rFonts w:cs="Arial"/>
        </w:rPr>
      </w:pPr>
    </w:p>
    <w:p w14:paraId="5BA3316C" w14:textId="4253C774" w:rsidR="00D61BA5" w:rsidRDefault="00D61BA5" w:rsidP="00D61BA5">
      <w:pPr>
        <w:rPr>
          <w:rFonts w:cs="Arial"/>
        </w:rPr>
      </w:pPr>
      <w:r w:rsidRPr="00EC44F1">
        <w:rPr>
          <w:rFonts w:cs="Arial"/>
        </w:rPr>
        <w:t>20</w:t>
      </w:r>
      <w:r>
        <w:rPr>
          <w:rFonts w:cs="Arial"/>
        </w:rPr>
        <w:t xml:space="preserve"> </w:t>
      </w:r>
      <w:r w:rsidRPr="00EC44F1">
        <w:rPr>
          <w:rFonts w:cs="Arial"/>
        </w:rPr>
        <w:t>The payment gateway provider must demonstrate compliance with the Payment Card Industry Data Security Standard (PCI DSS) to ensure the secure processing, storage, and transmission of cardholder data.</w:t>
      </w:r>
    </w:p>
    <w:p w14:paraId="1EABE390" w14:textId="77777777" w:rsidR="00D61BA5" w:rsidRPr="00EC44F1" w:rsidRDefault="00D61BA5" w:rsidP="00D61BA5">
      <w:pPr>
        <w:rPr>
          <w:rFonts w:cs="Arial"/>
        </w:rPr>
      </w:pPr>
    </w:p>
    <w:p w14:paraId="4345D14C" w14:textId="23178E79" w:rsidR="00D61BA5" w:rsidRDefault="00D61BA5" w:rsidP="00D61BA5">
      <w:pPr>
        <w:rPr>
          <w:rFonts w:cs="Arial"/>
        </w:rPr>
      </w:pPr>
      <w:r w:rsidRPr="00EC44F1">
        <w:rPr>
          <w:rFonts w:cs="Arial"/>
        </w:rPr>
        <w:t>21</w:t>
      </w:r>
      <w:r>
        <w:rPr>
          <w:rFonts w:cs="Arial"/>
        </w:rPr>
        <w:t xml:space="preserve"> </w:t>
      </w:r>
      <w:r w:rsidRPr="00EC44F1">
        <w:rPr>
          <w:rFonts w:cs="Arial"/>
        </w:rPr>
        <w:t>The payment gateway service should offer the capability to tokenize sensitive payment data, replacing it with unique identifiers (tokens) to minimize the storage and transmission of sensitive data across systems.</w:t>
      </w:r>
    </w:p>
    <w:p w14:paraId="687B1D1C" w14:textId="77777777" w:rsidR="00D61BA5" w:rsidRPr="00EC44F1" w:rsidRDefault="00D61BA5" w:rsidP="00D61BA5">
      <w:pPr>
        <w:rPr>
          <w:rFonts w:cs="Arial"/>
        </w:rPr>
      </w:pPr>
    </w:p>
    <w:p w14:paraId="5618A678" w14:textId="59C18FEC" w:rsidR="00D61BA5" w:rsidRDefault="00D61BA5" w:rsidP="00D61BA5">
      <w:pPr>
        <w:rPr>
          <w:rFonts w:cs="Arial"/>
        </w:rPr>
      </w:pPr>
      <w:r w:rsidRPr="00EC44F1">
        <w:rPr>
          <w:rFonts w:cs="Arial"/>
        </w:rPr>
        <w:t>22</w:t>
      </w:r>
      <w:r>
        <w:rPr>
          <w:rFonts w:cs="Arial"/>
        </w:rPr>
        <w:t xml:space="preserve"> </w:t>
      </w:r>
      <w:r w:rsidRPr="00EC44F1">
        <w:rPr>
          <w:rFonts w:cs="Arial"/>
        </w:rPr>
        <w:t>The payment gateway provider must support two-factor authentication for secure access to the administrative interface, ensuring an additional layer of protection against unauthorized access.</w:t>
      </w:r>
    </w:p>
    <w:p w14:paraId="0AB727A2" w14:textId="77777777" w:rsidR="00D61BA5" w:rsidRPr="00EC44F1" w:rsidRDefault="00D61BA5" w:rsidP="00D61BA5">
      <w:pPr>
        <w:rPr>
          <w:rFonts w:cs="Arial"/>
        </w:rPr>
      </w:pPr>
    </w:p>
    <w:p w14:paraId="2F7823C1" w14:textId="71BB3403" w:rsidR="00D61BA5" w:rsidRDefault="00D61BA5" w:rsidP="00D61BA5">
      <w:pPr>
        <w:rPr>
          <w:rFonts w:cs="Arial"/>
        </w:rPr>
      </w:pPr>
      <w:r w:rsidRPr="00EC44F1">
        <w:rPr>
          <w:rFonts w:cs="Arial"/>
        </w:rPr>
        <w:t>23</w:t>
      </w:r>
      <w:r>
        <w:rPr>
          <w:rFonts w:cs="Arial"/>
        </w:rPr>
        <w:t xml:space="preserve"> </w:t>
      </w:r>
      <w:r w:rsidRPr="00EC44F1">
        <w:rPr>
          <w:rFonts w:cs="Arial"/>
        </w:rPr>
        <w:t>The payment gateway service should incorporate robust fraud prevention and detection mechanisms, including real-time transaction monitoring, IP geolocation, velocity checks, and integration with trusted third-party fraud detection services.</w:t>
      </w:r>
    </w:p>
    <w:p w14:paraId="2F007BE8" w14:textId="77777777" w:rsidR="00D61BA5" w:rsidRPr="00EC44F1" w:rsidRDefault="00D61BA5" w:rsidP="00D61BA5">
      <w:pPr>
        <w:rPr>
          <w:rFonts w:cs="Arial"/>
        </w:rPr>
      </w:pPr>
    </w:p>
    <w:p w14:paraId="409E3020" w14:textId="35C74AC8" w:rsidR="00D61BA5" w:rsidRDefault="00D61BA5" w:rsidP="00D61BA5">
      <w:pPr>
        <w:rPr>
          <w:rFonts w:cs="Arial"/>
        </w:rPr>
      </w:pPr>
      <w:r w:rsidRPr="00EC44F1">
        <w:rPr>
          <w:rFonts w:cs="Arial"/>
        </w:rPr>
        <w:t>24</w:t>
      </w:r>
      <w:r>
        <w:rPr>
          <w:rFonts w:cs="Arial"/>
        </w:rPr>
        <w:t xml:space="preserve"> </w:t>
      </w:r>
      <w:r w:rsidRPr="00EC44F1">
        <w:rPr>
          <w:rFonts w:cs="Arial"/>
        </w:rPr>
        <w:t>The payment gateway provider must offer secure APIs for integration with our systems and applications, adhering to industry best practices for authentication, authorization, and data encryption.</w:t>
      </w:r>
    </w:p>
    <w:p w14:paraId="0FA901FC" w14:textId="77777777" w:rsidR="00D61BA5" w:rsidRPr="00EC44F1" w:rsidRDefault="00D61BA5" w:rsidP="00D61BA5">
      <w:pPr>
        <w:rPr>
          <w:rFonts w:cs="Arial"/>
        </w:rPr>
      </w:pPr>
    </w:p>
    <w:p w14:paraId="61BDE986" w14:textId="398C9F84" w:rsidR="00D61BA5" w:rsidRDefault="00D61BA5" w:rsidP="00D61BA5">
      <w:pPr>
        <w:rPr>
          <w:rFonts w:cs="Arial"/>
        </w:rPr>
      </w:pPr>
      <w:r w:rsidRPr="00EC44F1">
        <w:rPr>
          <w:rFonts w:cs="Arial"/>
        </w:rPr>
        <w:t>25</w:t>
      </w:r>
      <w:r>
        <w:rPr>
          <w:rFonts w:cs="Arial"/>
        </w:rPr>
        <w:t xml:space="preserve"> </w:t>
      </w:r>
      <w:r w:rsidRPr="00EC44F1">
        <w:rPr>
          <w:rFonts w:cs="Arial"/>
        </w:rPr>
        <w:t>The payment gateway provider should undergo regular security audits and conduct penetration testing to identify vulnerabilities, ensuring the effectiveness of their security controls.</w:t>
      </w:r>
    </w:p>
    <w:p w14:paraId="4DB4B6BC" w14:textId="77777777" w:rsidR="00D61BA5" w:rsidRPr="00EC44F1" w:rsidRDefault="00D61BA5" w:rsidP="00D61BA5">
      <w:pPr>
        <w:rPr>
          <w:rFonts w:cs="Arial"/>
        </w:rPr>
      </w:pPr>
    </w:p>
    <w:p w14:paraId="28D32A35" w14:textId="62D06205" w:rsidR="00D61BA5" w:rsidRDefault="00D61BA5" w:rsidP="00D61BA5">
      <w:pPr>
        <w:rPr>
          <w:rFonts w:cs="Arial"/>
        </w:rPr>
      </w:pPr>
      <w:r w:rsidRPr="00EC44F1">
        <w:rPr>
          <w:rFonts w:cs="Arial"/>
        </w:rPr>
        <w:lastRenderedPageBreak/>
        <w:t>26</w:t>
      </w:r>
      <w:r>
        <w:rPr>
          <w:rFonts w:cs="Arial"/>
        </w:rPr>
        <w:t xml:space="preserve"> </w:t>
      </w:r>
      <w:r w:rsidRPr="00EC44F1">
        <w:rPr>
          <w:rFonts w:cs="Arial"/>
        </w:rPr>
        <w:t>The payment gateway provider must comply with relevant data protection regulations, including but not limited to the General Data Protection Regulation (GDPR) or other applicable regional data privacy laws, to ensure the protection and lawful processing of customer data.</w:t>
      </w:r>
    </w:p>
    <w:p w14:paraId="4806F9E9" w14:textId="77777777" w:rsidR="00D61BA5" w:rsidRPr="00EC44F1" w:rsidRDefault="00D61BA5" w:rsidP="00D61BA5">
      <w:pPr>
        <w:rPr>
          <w:rFonts w:cs="Arial"/>
        </w:rPr>
      </w:pPr>
    </w:p>
    <w:p w14:paraId="4EAE447F" w14:textId="6F4D3633" w:rsidR="00D61BA5" w:rsidRPr="00EC44F1" w:rsidRDefault="00D61BA5" w:rsidP="00D61BA5">
      <w:pPr>
        <w:jc w:val="both"/>
        <w:rPr>
          <w:rFonts w:cs="Arial"/>
        </w:rPr>
      </w:pPr>
      <w:r w:rsidRPr="00EC44F1">
        <w:rPr>
          <w:rFonts w:cs="Arial"/>
        </w:rPr>
        <w:t>27</w:t>
      </w:r>
      <w:r>
        <w:rPr>
          <w:rFonts w:cs="Arial"/>
        </w:rPr>
        <w:t xml:space="preserve"> </w:t>
      </w:r>
      <w:r w:rsidRPr="00EC44F1">
        <w:rPr>
          <w:rFonts w:cs="Arial"/>
        </w:rPr>
        <w:t>The payment gateway provider must have a well-defined incident response process and a clear policy for timely and transparent breach notification in the event of any security incidents or data breaches.</w:t>
      </w:r>
    </w:p>
    <w:p w14:paraId="77270984" w14:textId="77777777" w:rsidR="00D61BA5" w:rsidRDefault="00D61BA5" w:rsidP="00D61BA5">
      <w:pPr>
        <w:jc w:val="center"/>
      </w:pPr>
    </w:p>
    <w:sectPr w:rsidR="00D61B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1D7525"/>
    <w:multiLevelType w:val="multilevel"/>
    <w:tmpl w:val="798E989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116"/>
        </w:tabs>
        <w:ind w:left="1116" w:hanging="576"/>
      </w:pPr>
      <w:rPr>
        <w:rFonts w:ascii="Arial" w:hAnsi="Arial" w:cs="Arial" w:hint="default"/>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2F104176"/>
    <w:multiLevelType w:val="multilevel"/>
    <w:tmpl w:val="0ED2D63C"/>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410349C5"/>
    <w:multiLevelType w:val="multilevel"/>
    <w:tmpl w:val="5ADC1912"/>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45F80EBE"/>
    <w:multiLevelType w:val="hybridMultilevel"/>
    <w:tmpl w:val="D8B2AD2A"/>
    <w:lvl w:ilvl="0" w:tplc="DE781B4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4861379">
    <w:abstractNumId w:val="0"/>
  </w:num>
  <w:num w:numId="2" w16cid:durableId="1087118199">
    <w:abstractNumId w:val="1"/>
  </w:num>
  <w:num w:numId="3" w16cid:durableId="344525529">
    <w:abstractNumId w:val="2"/>
  </w:num>
  <w:num w:numId="4" w16cid:durableId="2660120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BA5"/>
    <w:rsid w:val="0022327C"/>
    <w:rsid w:val="004A4E2D"/>
    <w:rsid w:val="004F086C"/>
    <w:rsid w:val="00667252"/>
    <w:rsid w:val="00D61BA5"/>
    <w:rsid w:val="00EF52EA"/>
    <w:rsid w:val="00F076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5A738"/>
  <w15:chartTrackingRefBased/>
  <w15:docId w15:val="{88C872CC-11B9-4BEF-A804-521471D4C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eading 11"/>
    <w:basedOn w:val="Normal"/>
    <w:next w:val="Normal"/>
    <w:link w:val="Heading1Char"/>
    <w:uiPriority w:val="9"/>
    <w:qFormat/>
    <w:rsid w:val="00D61BA5"/>
    <w:pPr>
      <w:keepNext/>
      <w:widowControl w:val="0"/>
      <w:numPr>
        <w:numId w:val="1"/>
      </w:numPr>
      <w:spacing w:before="240" w:after="120" w:line="240" w:lineRule="auto"/>
      <w:outlineLvl w:val="0"/>
    </w:pPr>
    <w:rPr>
      <w:rFonts w:ascii="Times New Roman" w:eastAsia="Times New Roman" w:hAnsi="Times New Roman" w:cs="Times New Roman"/>
      <w:b/>
      <w:bCs/>
      <w:kern w:val="28"/>
      <w:sz w:val="28"/>
      <w:szCs w:val="28"/>
      <w:lang w:eastAsia="fr-FR"/>
    </w:rPr>
  </w:style>
  <w:style w:type="paragraph" w:styleId="Heading2">
    <w:name w:val="heading 2"/>
    <w:aliases w:val="Heading 21,h2"/>
    <w:basedOn w:val="Normal"/>
    <w:next w:val="Normal"/>
    <w:link w:val="Heading2Char"/>
    <w:uiPriority w:val="9"/>
    <w:qFormat/>
    <w:rsid w:val="00D61BA5"/>
    <w:pPr>
      <w:keepNext/>
      <w:numPr>
        <w:ilvl w:val="1"/>
        <w:numId w:val="1"/>
      </w:numPr>
      <w:spacing w:before="240" w:after="60" w:line="240" w:lineRule="auto"/>
      <w:jc w:val="both"/>
      <w:outlineLvl w:val="1"/>
    </w:pPr>
    <w:rPr>
      <w:rFonts w:ascii="Times New Roman" w:eastAsia="Times New Roman" w:hAnsi="Times New Roman" w:cs="Times New Roman"/>
      <w:b/>
      <w:bCs/>
      <w:i/>
      <w:iCs/>
      <w:kern w:val="0"/>
      <w:sz w:val="24"/>
      <w:szCs w:val="24"/>
      <w:u w:val="single"/>
      <w:lang w:val="en-GB" w:eastAsia="fr-FR"/>
    </w:rPr>
  </w:style>
  <w:style w:type="paragraph" w:styleId="Heading3">
    <w:name w:val="heading 3"/>
    <w:aliases w:val="Heading 31,h3"/>
    <w:basedOn w:val="Normal"/>
    <w:next w:val="Normal"/>
    <w:link w:val="Heading3Char"/>
    <w:uiPriority w:val="9"/>
    <w:qFormat/>
    <w:rsid w:val="00D61BA5"/>
    <w:pPr>
      <w:keepNext/>
      <w:widowControl w:val="0"/>
      <w:numPr>
        <w:ilvl w:val="2"/>
        <w:numId w:val="1"/>
      </w:numPr>
      <w:spacing w:before="240" w:after="60" w:line="240" w:lineRule="auto"/>
      <w:jc w:val="both"/>
      <w:outlineLvl w:val="2"/>
    </w:pPr>
    <w:rPr>
      <w:rFonts w:ascii="Times New Roman" w:eastAsia="Times New Roman" w:hAnsi="Times New Roman" w:cs="Times New Roman"/>
      <w:b/>
      <w:bCs/>
      <w:kern w:val="0"/>
      <w:sz w:val="24"/>
      <w:szCs w:val="24"/>
      <w:lang w:val="en-GB" w:eastAsia="fr-FR"/>
    </w:rPr>
  </w:style>
  <w:style w:type="paragraph" w:styleId="Heading4">
    <w:name w:val="heading 4"/>
    <w:aliases w:val="Heading 41,h4"/>
    <w:basedOn w:val="Normal"/>
    <w:next w:val="Normal"/>
    <w:link w:val="Heading4Char"/>
    <w:uiPriority w:val="9"/>
    <w:qFormat/>
    <w:rsid w:val="00D61BA5"/>
    <w:pPr>
      <w:keepNext/>
      <w:widowControl w:val="0"/>
      <w:numPr>
        <w:ilvl w:val="3"/>
        <w:numId w:val="1"/>
      </w:numPr>
      <w:spacing w:before="240" w:after="60" w:line="240" w:lineRule="auto"/>
      <w:outlineLvl w:val="3"/>
    </w:pPr>
    <w:rPr>
      <w:rFonts w:ascii="Arial" w:eastAsia="Times New Roman" w:hAnsi="Arial" w:cs="Times New Roman"/>
      <w:b/>
      <w:bCs/>
      <w:kern w:val="0"/>
      <w:sz w:val="24"/>
      <w:szCs w:val="24"/>
      <w:lang w:eastAsia="fr-FR"/>
    </w:rPr>
  </w:style>
  <w:style w:type="paragraph" w:styleId="Heading5">
    <w:name w:val="heading 5"/>
    <w:aliases w:val="Heading 51"/>
    <w:basedOn w:val="Normal"/>
    <w:next w:val="Normal"/>
    <w:link w:val="Heading5Char"/>
    <w:uiPriority w:val="9"/>
    <w:qFormat/>
    <w:rsid w:val="00D61BA5"/>
    <w:pPr>
      <w:widowControl w:val="0"/>
      <w:numPr>
        <w:ilvl w:val="4"/>
        <w:numId w:val="1"/>
      </w:numPr>
      <w:spacing w:before="240" w:after="60" w:line="240" w:lineRule="auto"/>
      <w:outlineLvl w:val="4"/>
    </w:pPr>
    <w:rPr>
      <w:rFonts w:ascii="Arial" w:eastAsia="Times New Roman" w:hAnsi="Arial" w:cs="Times New Roman"/>
      <w:kern w:val="0"/>
      <w:lang w:eastAsia="fr-FR"/>
    </w:rPr>
  </w:style>
  <w:style w:type="paragraph" w:styleId="Heading6">
    <w:name w:val="heading 6"/>
    <w:basedOn w:val="Normal"/>
    <w:next w:val="Normal"/>
    <w:link w:val="Heading6Char"/>
    <w:uiPriority w:val="9"/>
    <w:qFormat/>
    <w:rsid w:val="00D61BA5"/>
    <w:pPr>
      <w:widowControl w:val="0"/>
      <w:numPr>
        <w:ilvl w:val="5"/>
        <w:numId w:val="1"/>
      </w:numPr>
      <w:spacing w:before="240" w:after="60" w:line="240" w:lineRule="auto"/>
      <w:outlineLvl w:val="5"/>
    </w:pPr>
    <w:rPr>
      <w:rFonts w:ascii="Times New Roman" w:eastAsia="Times New Roman" w:hAnsi="Times New Roman" w:cs="Times New Roman"/>
      <w:i/>
      <w:iCs/>
      <w:kern w:val="0"/>
      <w:lang w:eastAsia="fr-FR"/>
    </w:rPr>
  </w:style>
  <w:style w:type="paragraph" w:styleId="Heading7">
    <w:name w:val="heading 7"/>
    <w:basedOn w:val="Normal"/>
    <w:next w:val="Normal"/>
    <w:link w:val="Heading7Char"/>
    <w:uiPriority w:val="9"/>
    <w:qFormat/>
    <w:rsid w:val="00D61BA5"/>
    <w:pPr>
      <w:widowControl w:val="0"/>
      <w:numPr>
        <w:ilvl w:val="6"/>
        <w:numId w:val="1"/>
      </w:numPr>
      <w:spacing w:before="240" w:after="60" w:line="240" w:lineRule="auto"/>
      <w:outlineLvl w:val="6"/>
    </w:pPr>
    <w:rPr>
      <w:rFonts w:ascii="Arial" w:eastAsia="Times New Roman" w:hAnsi="Arial" w:cs="Times New Roman"/>
      <w:kern w:val="0"/>
      <w:sz w:val="20"/>
      <w:szCs w:val="20"/>
      <w:lang w:eastAsia="fr-FR"/>
    </w:rPr>
  </w:style>
  <w:style w:type="paragraph" w:styleId="Heading8">
    <w:name w:val="heading 8"/>
    <w:aliases w:val="Annex,Appendix,Annex2,Appendix1,Annex3,Appendix2,Annex4,Appendix3,Annex5,Appendix4,Annex6,Appendix5"/>
    <w:basedOn w:val="Normal"/>
    <w:next w:val="Normal"/>
    <w:link w:val="Heading8Char"/>
    <w:uiPriority w:val="9"/>
    <w:qFormat/>
    <w:rsid w:val="00D61BA5"/>
    <w:pPr>
      <w:widowControl w:val="0"/>
      <w:numPr>
        <w:ilvl w:val="7"/>
        <w:numId w:val="1"/>
      </w:numPr>
      <w:spacing w:before="240" w:after="60" w:line="240" w:lineRule="auto"/>
      <w:outlineLvl w:val="7"/>
    </w:pPr>
    <w:rPr>
      <w:rFonts w:ascii="Arial" w:eastAsia="Times New Roman" w:hAnsi="Arial" w:cs="Times New Roman"/>
      <w:i/>
      <w:iCs/>
      <w:kern w:val="0"/>
      <w:sz w:val="20"/>
      <w:szCs w:val="20"/>
      <w:lang w:eastAsia="fr-FR"/>
    </w:rPr>
  </w:style>
  <w:style w:type="paragraph" w:styleId="Heading9">
    <w:name w:val="heading 9"/>
    <w:aliases w:val="Annex1,Appen 1,Annex11,Appen 11,Annex12,Appen 12,Annex13,Appen 13,Annex14,Appen 14,Annex15,Appen 15"/>
    <w:basedOn w:val="Normal"/>
    <w:next w:val="Normal"/>
    <w:link w:val="Heading9Char"/>
    <w:uiPriority w:val="9"/>
    <w:qFormat/>
    <w:rsid w:val="00D61BA5"/>
    <w:pPr>
      <w:widowControl w:val="0"/>
      <w:numPr>
        <w:ilvl w:val="8"/>
        <w:numId w:val="1"/>
      </w:numPr>
      <w:spacing w:before="240" w:after="60" w:line="240" w:lineRule="auto"/>
      <w:outlineLvl w:val="8"/>
    </w:pPr>
    <w:rPr>
      <w:rFonts w:ascii="Arial" w:eastAsia="Times New Roman" w:hAnsi="Arial" w:cs="Times New Roman"/>
      <w:b/>
      <w:bCs/>
      <w:i/>
      <w:iCs/>
      <w:kern w:val="0"/>
      <w:sz w:val="18"/>
      <w:szCs w:val="18"/>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
    <w:rsid w:val="00D61BA5"/>
    <w:rPr>
      <w:rFonts w:ascii="Times New Roman" w:eastAsia="Times New Roman" w:hAnsi="Times New Roman" w:cs="Times New Roman"/>
      <w:b/>
      <w:bCs/>
      <w:kern w:val="28"/>
      <w:sz w:val="28"/>
      <w:szCs w:val="28"/>
      <w:lang w:eastAsia="fr-FR"/>
    </w:rPr>
  </w:style>
  <w:style w:type="character" w:customStyle="1" w:styleId="Heading2Char">
    <w:name w:val="Heading 2 Char"/>
    <w:basedOn w:val="DefaultParagraphFont"/>
    <w:link w:val="Heading2"/>
    <w:uiPriority w:val="9"/>
    <w:rsid w:val="00D61BA5"/>
    <w:rPr>
      <w:rFonts w:ascii="Times New Roman" w:eastAsia="Times New Roman" w:hAnsi="Times New Roman" w:cs="Times New Roman"/>
      <w:b/>
      <w:bCs/>
      <w:i/>
      <w:iCs/>
      <w:kern w:val="0"/>
      <w:sz w:val="24"/>
      <w:szCs w:val="24"/>
      <w:u w:val="single"/>
      <w:lang w:val="en-GB" w:eastAsia="fr-FR"/>
    </w:rPr>
  </w:style>
  <w:style w:type="character" w:customStyle="1" w:styleId="Heading3Char">
    <w:name w:val="Heading 3 Char"/>
    <w:basedOn w:val="DefaultParagraphFont"/>
    <w:link w:val="Heading3"/>
    <w:uiPriority w:val="9"/>
    <w:rsid w:val="00D61BA5"/>
    <w:rPr>
      <w:rFonts w:ascii="Times New Roman" w:eastAsia="Times New Roman" w:hAnsi="Times New Roman" w:cs="Times New Roman"/>
      <w:b/>
      <w:bCs/>
      <w:kern w:val="0"/>
      <w:sz w:val="24"/>
      <w:szCs w:val="24"/>
      <w:lang w:val="en-GB" w:eastAsia="fr-FR"/>
    </w:rPr>
  </w:style>
  <w:style w:type="character" w:customStyle="1" w:styleId="Heading4Char">
    <w:name w:val="Heading 4 Char"/>
    <w:basedOn w:val="DefaultParagraphFont"/>
    <w:link w:val="Heading4"/>
    <w:uiPriority w:val="9"/>
    <w:rsid w:val="00D61BA5"/>
    <w:rPr>
      <w:rFonts w:ascii="Arial" w:eastAsia="Times New Roman" w:hAnsi="Arial" w:cs="Times New Roman"/>
      <w:b/>
      <w:bCs/>
      <w:kern w:val="0"/>
      <w:sz w:val="24"/>
      <w:szCs w:val="24"/>
      <w:lang w:eastAsia="fr-FR"/>
    </w:rPr>
  </w:style>
  <w:style w:type="character" w:customStyle="1" w:styleId="Heading5Char">
    <w:name w:val="Heading 5 Char"/>
    <w:basedOn w:val="DefaultParagraphFont"/>
    <w:link w:val="Heading5"/>
    <w:uiPriority w:val="9"/>
    <w:rsid w:val="00D61BA5"/>
    <w:rPr>
      <w:rFonts w:ascii="Arial" w:eastAsia="Times New Roman" w:hAnsi="Arial" w:cs="Times New Roman"/>
      <w:kern w:val="0"/>
      <w:lang w:eastAsia="fr-FR"/>
    </w:rPr>
  </w:style>
  <w:style w:type="character" w:customStyle="1" w:styleId="Heading6Char">
    <w:name w:val="Heading 6 Char"/>
    <w:basedOn w:val="DefaultParagraphFont"/>
    <w:link w:val="Heading6"/>
    <w:uiPriority w:val="9"/>
    <w:rsid w:val="00D61BA5"/>
    <w:rPr>
      <w:rFonts w:ascii="Times New Roman" w:eastAsia="Times New Roman" w:hAnsi="Times New Roman" w:cs="Times New Roman"/>
      <w:i/>
      <w:iCs/>
      <w:kern w:val="0"/>
      <w:lang w:eastAsia="fr-FR"/>
    </w:rPr>
  </w:style>
  <w:style w:type="character" w:customStyle="1" w:styleId="Heading7Char">
    <w:name w:val="Heading 7 Char"/>
    <w:basedOn w:val="DefaultParagraphFont"/>
    <w:link w:val="Heading7"/>
    <w:uiPriority w:val="9"/>
    <w:rsid w:val="00D61BA5"/>
    <w:rPr>
      <w:rFonts w:ascii="Arial" w:eastAsia="Times New Roman" w:hAnsi="Arial" w:cs="Times New Roman"/>
      <w:kern w:val="0"/>
      <w:sz w:val="20"/>
      <w:szCs w:val="20"/>
      <w:lang w:eastAsia="fr-FR"/>
    </w:rPr>
  </w:style>
  <w:style w:type="character" w:customStyle="1" w:styleId="Heading8Char">
    <w:name w:val="Heading 8 Char"/>
    <w:basedOn w:val="DefaultParagraphFont"/>
    <w:link w:val="Heading8"/>
    <w:uiPriority w:val="9"/>
    <w:rsid w:val="00D61BA5"/>
    <w:rPr>
      <w:rFonts w:ascii="Arial" w:eastAsia="Times New Roman" w:hAnsi="Arial" w:cs="Times New Roman"/>
      <w:i/>
      <w:iCs/>
      <w:kern w:val="0"/>
      <w:sz w:val="20"/>
      <w:szCs w:val="20"/>
      <w:lang w:eastAsia="fr-FR"/>
    </w:rPr>
  </w:style>
  <w:style w:type="character" w:customStyle="1" w:styleId="Heading9Char">
    <w:name w:val="Heading 9 Char"/>
    <w:basedOn w:val="DefaultParagraphFont"/>
    <w:link w:val="Heading9"/>
    <w:uiPriority w:val="9"/>
    <w:rsid w:val="00D61BA5"/>
    <w:rPr>
      <w:rFonts w:ascii="Arial" w:eastAsia="Times New Roman" w:hAnsi="Arial" w:cs="Times New Roman"/>
      <w:b/>
      <w:bCs/>
      <w:i/>
      <w:iCs/>
      <w:kern w:val="0"/>
      <w:sz w:val="18"/>
      <w:szCs w:val="18"/>
      <w:lang w:eastAsia="fr-FR"/>
    </w:rPr>
  </w:style>
  <w:style w:type="paragraph" w:styleId="ListParagraph">
    <w:name w:val="List Paragraph"/>
    <w:basedOn w:val="Normal"/>
    <w:uiPriority w:val="34"/>
    <w:qFormat/>
    <w:rsid w:val="004F08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55937-176A-4101-A6E6-695072FD0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22</Pages>
  <Words>4628</Words>
  <Characters>26382</Characters>
  <Application>Microsoft Office Word</Application>
  <DocSecurity>0</DocSecurity>
  <Lines>219</Lines>
  <Paragraphs>61</Paragraphs>
  <ScaleCrop>false</ScaleCrop>
  <Company/>
  <LinksUpToDate>false</LinksUpToDate>
  <CharactersWithSpaces>30949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NICOLAS EL HACHEM</dc:creator>
  <cp:keywords/>
  <dc:description/>
  <cp:lastModifiedBy>AMANDA NICOLAS EL HACHEM</cp:lastModifiedBy>
  <cp:revision>6</cp:revision>
  <dcterms:created xsi:type="dcterms:W3CDTF">2024-04-29T08:39:00Z</dcterms:created>
  <dcterms:modified xsi:type="dcterms:W3CDTF">2024-04-29T11:14:00Z</dcterms:modified>
</cp:coreProperties>
</file>